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F889" w14:textId="5E1A305F" w:rsidR="00423F0E" w:rsidRPr="00756B5C" w:rsidRDefault="006906CF" w:rsidP="006906CF">
      <w:pPr>
        <w:jc w:val="center"/>
        <w:rPr>
          <w:rFonts w:asciiTheme="minorHAnsi" w:hAnsiTheme="minorHAnsi"/>
          <w:sz w:val="23"/>
          <w:szCs w:val="23"/>
        </w:rPr>
      </w:pPr>
      <w:r w:rsidRPr="00B04E6F">
        <w:rPr>
          <w:rFonts w:ascii="Calibri" w:hAnsi="Calibri"/>
          <w:noProof/>
          <w:szCs w:val="24"/>
        </w:rPr>
        <w:drawing>
          <wp:anchor distT="0" distB="0" distL="114300" distR="114300" simplePos="0" relativeHeight="251659264" behindDoc="0" locked="0" layoutInCell="1" allowOverlap="1" wp14:anchorId="2DBE871A" wp14:editId="0C172366">
            <wp:simplePos x="0" y="0"/>
            <wp:positionH relativeFrom="margin">
              <wp:posOffset>2167043</wp:posOffset>
            </wp:positionH>
            <wp:positionV relativeFrom="paragraph">
              <wp:posOffset>286</wp:posOffset>
            </wp:positionV>
            <wp:extent cx="1688331" cy="965200"/>
            <wp:effectExtent l="0" t="0" r="1270" b="0"/>
            <wp:wrapNone/>
            <wp:docPr id="5"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picture containing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8331"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D9CD3" w14:textId="77777777" w:rsidR="00423F0E" w:rsidRPr="00756B5C" w:rsidRDefault="00423F0E" w:rsidP="00423F0E">
      <w:pPr>
        <w:rPr>
          <w:rFonts w:asciiTheme="minorHAnsi" w:hAnsiTheme="minorHAnsi"/>
          <w:sz w:val="23"/>
          <w:szCs w:val="23"/>
        </w:rPr>
      </w:pPr>
    </w:p>
    <w:p w14:paraId="56625181" w14:textId="2CAA61C0" w:rsidR="006906CF" w:rsidRDefault="006906CF" w:rsidP="006906CF">
      <w:pPr>
        <w:rPr>
          <w:rFonts w:asciiTheme="minorHAnsi" w:hAnsiTheme="minorHAnsi" w:cstheme="minorHAnsi"/>
          <w:b/>
          <w:bCs/>
          <w:sz w:val="23"/>
          <w:szCs w:val="23"/>
        </w:rPr>
      </w:pPr>
    </w:p>
    <w:p w14:paraId="1F74C43D" w14:textId="5D99288F" w:rsidR="006906CF" w:rsidRDefault="006906CF" w:rsidP="006906CF">
      <w:pPr>
        <w:rPr>
          <w:rFonts w:asciiTheme="minorHAnsi" w:hAnsiTheme="minorHAnsi" w:cstheme="minorHAnsi"/>
          <w:b/>
          <w:bCs/>
          <w:sz w:val="23"/>
          <w:szCs w:val="23"/>
        </w:rPr>
      </w:pPr>
    </w:p>
    <w:p w14:paraId="57B5CBF7" w14:textId="745EB0A6" w:rsidR="006906CF" w:rsidRDefault="006906CF" w:rsidP="006906CF">
      <w:pPr>
        <w:rPr>
          <w:rFonts w:asciiTheme="minorHAnsi" w:hAnsiTheme="minorHAnsi" w:cstheme="minorHAnsi"/>
          <w:b/>
          <w:bCs/>
          <w:sz w:val="23"/>
          <w:szCs w:val="23"/>
        </w:rPr>
      </w:pPr>
    </w:p>
    <w:p w14:paraId="6FABBC0D" w14:textId="2A5A205B" w:rsidR="006906CF" w:rsidRDefault="006906CF" w:rsidP="006906CF">
      <w:pPr>
        <w:rPr>
          <w:rFonts w:asciiTheme="minorHAnsi" w:hAnsiTheme="minorHAnsi" w:cstheme="minorHAnsi"/>
          <w:b/>
          <w:bCs/>
          <w:sz w:val="23"/>
          <w:szCs w:val="23"/>
        </w:rPr>
      </w:pPr>
    </w:p>
    <w:p w14:paraId="5E98109C" w14:textId="0AC20A71" w:rsidR="006906CF" w:rsidRDefault="006906CF" w:rsidP="006906CF">
      <w:pPr>
        <w:rPr>
          <w:rFonts w:asciiTheme="minorHAnsi" w:hAnsiTheme="minorHAnsi" w:cstheme="minorHAnsi"/>
          <w:b/>
          <w:bCs/>
          <w:sz w:val="23"/>
          <w:szCs w:val="23"/>
        </w:rPr>
      </w:pPr>
    </w:p>
    <w:p w14:paraId="725BB873" w14:textId="794571D2" w:rsidR="006906CF" w:rsidRPr="007C0A30" w:rsidRDefault="006906CF" w:rsidP="006906CF">
      <w:pPr>
        <w:jc w:val="center"/>
        <w:rPr>
          <w:rFonts w:asciiTheme="minorHAnsi" w:hAnsiTheme="minorHAnsi" w:cstheme="minorHAnsi"/>
          <w:b/>
          <w:bCs/>
          <w:sz w:val="28"/>
          <w:szCs w:val="28"/>
        </w:rPr>
      </w:pPr>
      <w:r w:rsidRPr="007C0A30">
        <w:rPr>
          <w:rFonts w:asciiTheme="minorHAnsi" w:hAnsiTheme="minorHAnsi" w:cstheme="minorHAnsi"/>
          <w:b/>
          <w:bCs/>
          <w:sz w:val="28"/>
          <w:szCs w:val="28"/>
        </w:rPr>
        <w:t>Job Description</w:t>
      </w:r>
      <w:r w:rsidRPr="007C0A30">
        <w:rPr>
          <w:rFonts w:asciiTheme="minorHAnsi" w:hAnsiTheme="minorHAnsi" w:cstheme="minorHAnsi"/>
          <w:b/>
          <w:bCs/>
          <w:sz w:val="28"/>
          <w:szCs w:val="28"/>
        </w:rPr>
        <w:br/>
        <w:t>Conservation Projects Manager</w:t>
      </w:r>
    </w:p>
    <w:p w14:paraId="3B41308E" w14:textId="4EF08177" w:rsidR="006906CF" w:rsidRPr="007C0A30" w:rsidRDefault="006906CF" w:rsidP="006906CF">
      <w:pPr>
        <w:rPr>
          <w:rFonts w:asciiTheme="minorHAnsi" w:hAnsiTheme="minorHAnsi" w:cstheme="minorHAnsi"/>
          <w:b/>
          <w:bCs/>
          <w:sz w:val="23"/>
          <w:szCs w:val="23"/>
        </w:rPr>
      </w:pPr>
    </w:p>
    <w:p w14:paraId="7BA38FD0" w14:textId="77777777" w:rsidR="006906CF" w:rsidRPr="007C0A30" w:rsidRDefault="006906CF" w:rsidP="006906CF">
      <w:pPr>
        <w:jc w:val="center"/>
        <w:rPr>
          <w:rFonts w:asciiTheme="minorHAnsi" w:hAnsiTheme="minorHAnsi" w:cstheme="minorHAnsi"/>
          <w:b/>
          <w:bCs/>
          <w:sz w:val="23"/>
          <w:szCs w:val="23"/>
        </w:rPr>
      </w:pPr>
    </w:p>
    <w:p w14:paraId="5CB0BD3D" w14:textId="37638E42"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b/>
          <w:bCs/>
          <w:sz w:val="23"/>
          <w:szCs w:val="23"/>
        </w:rPr>
        <w:t xml:space="preserve">Organization:  </w:t>
      </w:r>
      <w:r w:rsidRPr="007C0A30">
        <w:rPr>
          <w:rFonts w:asciiTheme="minorHAnsi" w:hAnsiTheme="minorHAnsi" w:cstheme="minorHAnsi"/>
          <w:sz w:val="23"/>
          <w:szCs w:val="23"/>
        </w:rPr>
        <w:t xml:space="preserve">Since 1998, the Shasta Land Trust (SLT) has led efforts to identify and conserve significant lands in the north state that provide open space, wildlife habitat, scenic views, recreation, and working agriculture to the surrounding communities.  SLT is an accredited land trust with 501(c)(3) non-profit status that holds conservation easements on more than </w:t>
      </w:r>
      <w:r w:rsidR="008453DC" w:rsidRPr="007C0A30">
        <w:rPr>
          <w:rFonts w:asciiTheme="minorHAnsi" w:hAnsiTheme="minorHAnsi" w:cstheme="minorHAnsi"/>
          <w:sz w:val="23"/>
          <w:szCs w:val="23"/>
        </w:rPr>
        <w:t>30</w:t>
      </w:r>
      <w:r w:rsidRPr="007C0A30">
        <w:rPr>
          <w:rFonts w:asciiTheme="minorHAnsi" w:hAnsiTheme="minorHAnsi" w:cstheme="minorHAnsi"/>
          <w:sz w:val="23"/>
          <w:szCs w:val="23"/>
        </w:rPr>
        <w:t>,000 acres across Shasta County.  With a growing portfolio of projects, we anticipate growing our conservation efforts to over 60,000 acres in the next two years.  We are seeking a motivated candidate who is excited to join a growing organization.</w:t>
      </w:r>
    </w:p>
    <w:p w14:paraId="0358C426" w14:textId="77777777" w:rsidR="006906CF" w:rsidRPr="007C0A30" w:rsidRDefault="006906CF" w:rsidP="006906CF">
      <w:pPr>
        <w:rPr>
          <w:rFonts w:asciiTheme="minorHAnsi" w:hAnsiTheme="minorHAnsi" w:cstheme="minorHAnsi"/>
          <w:b/>
          <w:bCs/>
          <w:sz w:val="23"/>
          <w:szCs w:val="23"/>
        </w:rPr>
      </w:pPr>
    </w:p>
    <w:p w14:paraId="7F69AA5C" w14:textId="359D9A6A"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b/>
          <w:bCs/>
          <w:sz w:val="23"/>
          <w:szCs w:val="23"/>
        </w:rPr>
        <w:t>Job Title:</w:t>
      </w:r>
      <w:r w:rsidRPr="007C0A30">
        <w:rPr>
          <w:rFonts w:asciiTheme="minorHAnsi" w:hAnsiTheme="minorHAnsi" w:cstheme="minorHAnsi"/>
          <w:sz w:val="23"/>
          <w:szCs w:val="23"/>
        </w:rPr>
        <w:tab/>
      </w:r>
      <w:r w:rsidRPr="007C0A30">
        <w:rPr>
          <w:rFonts w:asciiTheme="minorHAnsi" w:hAnsiTheme="minorHAnsi" w:cstheme="minorHAnsi"/>
          <w:sz w:val="23"/>
          <w:szCs w:val="23"/>
        </w:rPr>
        <w:tab/>
      </w:r>
      <w:r w:rsidR="0006116E" w:rsidRPr="007C0A30">
        <w:rPr>
          <w:rFonts w:asciiTheme="minorHAnsi" w:hAnsiTheme="minorHAnsi" w:cstheme="minorHAnsi"/>
          <w:sz w:val="23"/>
          <w:szCs w:val="23"/>
        </w:rPr>
        <w:t>Conservation Projects Manager</w:t>
      </w:r>
    </w:p>
    <w:p w14:paraId="13B99358" w14:textId="77777777"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b/>
          <w:bCs/>
          <w:sz w:val="23"/>
          <w:szCs w:val="23"/>
        </w:rPr>
        <w:t>Position:</w:t>
      </w:r>
      <w:r w:rsidRPr="007C0A30">
        <w:rPr>
          <w:rFonts w:asciiTheme="minorHAnsi" w:hAnsiTheme="minorHAnsi" w:cstheme="minorHAnsi"/>
          <w:sz w:val="23"/>
          <w:szCs w:val="23"/>
        </w:rPr>
        <w:tab/>
      </w:r>
      <w:r w:rsidRPr="007C0A30">
        <w:rPr>
          <w:rFonts w:asciiTheme="minorHAnsi" w:hAnsiTheme="minorHAnsi" w:cstheme="minorHAnsi"/>
          <w:sz w:val="23"/>
          <w:szCs w:val="23"/>
        </w:rPr>
        <w:tab/>
        <w:t>Exempt</w:t>
      </w:r>
    </w:p>
    <w:p w14:paraId="51565DA0" w14:textId="77777777"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b/>
          <w:bCs/>
          <w:sz w:val="23"/>
          <w:szCs w:val="23"/>
        </w:rPr>
        <w:t>Classification</w:t>
      </w:r>
      <w:r w:rsidRPr="007C0A30">
        <w:rPr>
          <w:rFonts w:asciiTheme="minorHAnsi" w:hAnsiTheme="minorHAnsi" w:cstheme="minorHAnsi"/>
          <w:sz w:val="23"/>
          <w:szCs w:val="23"/>
        </w:rPr>
        <w:t>:</w:t>
      </w:r>
      <w:r w:rsidRPr="007C0A30">
        <w:rPr>
          <w:rFonts w:asciiTheme="minorHAnsi" w:hAnsiTheme="minorHAnsi" w:cstheme="minorHAnsi"/>
          <w:sz w:val="23"/>
          <w:szCs w:val="23"/>
        </w:rPr>
        <w:tab/>
      </w:r>
      <w:r w:rsidRPr="007C0A30">
        <w:rPr>
          <w:rFonts w:asciiTheme="minorHAnsi" w:hAnsiTheme="minorHAnsi" w:cstheme="minorHAnsi"/>
          <w:sz w:val="23"/>
          <w:szCs w:val="23"/>
        </w:rPr>
        <w:tab/>
        <w:t>Full Time (40 hrs/week)</w:t>
      </w:r>
    </w:p>
    <w:p w14:paraId="7952A7FA" w14:textId="77777777"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b/>
          <w:bCs/>
          <w:sz w:val="23"/>
          <w:szCs w:val="23"/>
        </w:rPr>
        <w:t>Location</w:t>
      </w:r>
      <w:r w:rsidRPr="007C0A30">
        <w:rPr>
          <w:rFonts w:asciiTheme="minorHAnsi" w:hAnsiTheme="minorHAnsi" w:cstheme="minorHAnsi"/>
          <w:sz w:val="23"/>
          <w:szCs w:val="23"/>
        </w:rPr>
        <w:t>:</w:t>
      </w:r>
      <w:r w:rsidRPr="007C0A30">
        <w:rPr>
          <w:rFonts w:asciiTheme="minorHAnsi" w:hAnsiTheme="minorHAnsi" w:cstheme="minorHAnsi"/>
          <w:sz w:val="23"/>
          <w:szCs w:val="23"/>
        </w:rPr>
        <w:tab/>
      </w:r>
      <w:r w:rsidRPr="007C0A30">
        <w:rPr>
          <w:rFonts w:asciiTheme="minorHAnsi" w:hAnsiTheme="minorHAnsi" w:cstheme="minorHAnsi"/>
          <w:sz w:val="23"/>
          <w:szCs w:val="23"/>
        </w:rPr>
        <w:tab/>
        <w:t>5170 Bechelli Lane, Redding, CA 96001</w:t>
      </w:r>
    </w:p>
    <w:p w14:paraId="2ECB7341" w14:textId="77777777" w:rsidR="00BC2527" w:rsidRPr="007C0A30" w:rsidRDefault="00BC2527" w:rsidP="00423F0E">
      <w:pPr>
        <w:rPr>
          <w:rFonts w:asciiTheme="minorHAnsi" w:hAnsiTheme="minorHAnsi" w:cstheme="minorHAnsi"/>
          <w:sz w:val="23"/>
          <w:szCs w:val="23"/>
        </w:rPr>
      </w:pPr>
    </w:p>
    <w:p w14:paraId="4E11432E" w14:textId="77777777" w:rsidR="00423F0E" w:rsidRPr="007C0A30" w:rsidRDefault="008E35CB" w:rsidP="00423F0E">
      <w:pPr>
        <w:rPr>
          <w:rFonts w:asciiTheme="minorHAnsi" w:hAnsiTheme="minorHAnsi" w:cstheme="minorHAnsi"/>
          <w:b/>
          <w:smallCaps/>
          <w:sz w:val="26"/>
          <w:szCs w:val="26"/>
        </w:rPr>
      </w:pPr>
      <w:r w:rsidRPr="007C0A30">
        <w:rPr>
          <w:rFonts w:asciiTheme="minorHAnsi" w:hAnsiTheme="minorHAnsi" w:cstheme="minorHAnsi"/>
          <w:b/>
          <w:smallCaps/>
          <w:sz w:val="26"/>
          <w:szCs w:val="26"/>
        </w:rPr>
        <w:t>SUMMARY OF POSITION</w:t>
      </w:r>
    </w:p>
    <w:p w14:paraId="074B08E4" w14:textId="77777777" w:rsidR="000502C7" w:rsidRPr="007C0A30" w:rsidRDefault="000502C7" w:rsidP="00423F0E">
      <w:pPr>
        <w:rPr>
          <w:rFonts w:asciiTheme="minorHAnsi" w:hAnsiTheme="minorHAnsi" w:cstheme="minorHAnsi"/>
          <w:b/>
          <w:smallCaps/>
          <w:sz w:val="23"/>
          <w:szCs w:val="23"/>
        </w:rPr>
      </w:pPr>
    </w:p>
    <w:p w14:paraId="5550DD16" w14:textId="6F0131CE" w:rsidR="0045416D" w:rsidRPr="007C0A30" w:rsidRDefault="00423F0E" w:rsidP="006906CF">
      <w:pPr>
        <w:rPr>
          <w:rFonts w:asciiTheme="minorHAnsi" w:hAnsiTheme="minorHAnsi" w:cstheme="minorHAnsi"/>
          <w:sz w:val="23"/>
          <w:szCs w:val="23"/>
        </w:rPr>
      </w:pPr>
      <w:r w:rsidRPr="007C0A30">
        <w:rPr>
          <w:rFonts w:asciiTheme="minorHAnsi" w:hAnsiTheme="minorHAnsi" w:cstheme="minorHAnsi"/>
          <w:sz w:val="23"/>
          <w:szCs w:val="23"/>
        </w:rPr>
        <w:t xml:space="preserve">The </w:t>
      </w:r>
      <w:r w:rsidR="00AC15BE" w:rsidRPr="007C0A30">
        <w:rPr>
          <w:rFonts w:asciiTheme="minorHAnsi" w:hAnsiTheme="minorHAnsi" w:cstheme="minorHAnsi"/>
          <w:sz w:val="23"/>
          <w:szCs w:val="23"/>
        </w:rPr>
        <w:t xml:space="preserve">Conservation </w:t>
      </w:r>
      <w:r w:rsidR="0006116E" w:rsidRPr="007C0A30">
        <w:rPr>
          <w:rFonts w:asciiTheme="minorHAnsi" w:hAnsiTheme="minorHAnsi" w:cstheme="minorHAnsi"/>
          <w:sz w:val="23"/>
          <w:szCs w:val="23"/>
        </w:rPr>
        <w:t>Projects</w:t>
      </w:r>
      <w:r w:rsidR="00AC15BE" w:rsidRPr="007C0A30">
        <w:rPr>
          <w:rFonts w:asciiTheme="minorHAnsi" w:hAnsiTheme="minorHAnsi" w:cstheme="minorHAnsi"/>
          <w:sz w:val="23"/>
          <w:szCs w:val="23"/>
        </w:rPr>
        <w:t xml:space="preserve"> Manager</w:t>
      </w:r>
      <w:r w:rsidRPr="007C0A30">
        <w:rPr>
          <w:rFonts w:asciiTheme="minorHAnsi" w:hAnsiTheme="minorHAnsi" w:cstheme="minorHAnsi"/>
          <w:sz w:val="23"/>
          <w:szCs w:val="23"/>
        </w:rPr>
        <w:t xml:space="preserve"> is responsible for</w:t>
      </w:r>
      <w:r w:rsidR="00756B5C" w:rsidRPr="007C0A30">
        <w:rPr>
          <w:rFonts w:asciiTheme="minorHAnsi" w:hAnsiTheme="minorHAnsi" w:cstheme="minorHAnsi"/>
          <w:sz w:val="23"/>
          <w:szCs w:val="23"/>
        </w:rPr>
        <w:t xml:space="preserve"> developing and managing</w:t>
      </w:r>
      <w:r w:rsidRPr="007C0A30">
        <w:rPr>
          <w:rFonts w:asciiTheme="minorHAnsi" w:hAnsiTheme="minorHAnsi" w:cstheme="minorHAnsi"/>
          <w:sz w:val="23"/>
          <w:szCs w:val="23"/>
        </w:rPr>
        <w:t xml:space="preserve"> land protection projects of the </w:t>
      </w:r>
      <w:r w:rsidR="00E66A17" w:rsidRPr="007C0A30">
        <w:rPr>
          <w:rFonts w:asciiTheme="minorHAnsi" w:hAnsiTheme="minorHAnsi" w:cstheme="minorHAnsi"/>
          <w:sz w:val="23"/>
          <w:szCs w:val="23"/>
        </w:rPr>
        <w:t>Shasta</w:t>
      </w:r>
      <w:r w:rsidRPr="007C0A30">
        <w:rPr>
          <w:rFonts w:asciiTheme="minorHAnsi" w:hAnsiTheme="minorHAnsi" w:cstheme="minorHAnsi"/>
          <w:sz w:val="23"/>
          <w:szCs w:val="23"/>
        </w:rPr>
        <w:t xml:space="preserve"> Land Trust (</w:t>
      </w:r>
      <w:r w:rsidR="00E66A17" w:rsidRPr="007C0A30">
        <w:rPr>
          <w:rFonts w:asciiTheme="minorHAnsi" w:hAnsiTheme="minorHAnsi" w:cstheme="minorHAnsi"/>
          <w:sz w:val="23"/>
          <w:szCs w:val="23"/>
        </w:rPr>
        <w:t>S</w:t>
      </w:r>
      <w:r w:rsidRPr="007C0A30">
        <w:rPr>
          <w:rFonts w:asciiTheme="minorHAnsi" w:hAnsiTheme="minorHAnsi" w:cstheme="minorHAnsi"/>
          <w:sz w:val="23"/>
          <w:szCs w:val="23"/>
        </w:rPr>
        <w:t>LT</w:t>
      </w:r>
      <w:r w:rsidR="000502C7" w:rsidRPr="007C0A30">
        <w:rPr>
          <w:rFonts w:asciiTheme="minorHAnsi" w:hAnsiTheme="minorHAnsi" w:cstheme="minorHAnsi"/>
          <w:sz w:val="23"/>
          <w:szCs w:val="23"/>
        </w:rPr>
        <w:t xml:space="preserve">).  </w:t>
      </w:r>
      <w:r w:rsidRPr="007C0A30">
        <w:rPr>
          <w:rFonts w:asciiTheme="minorHAnsi" w:hAnsiTheme="minorHAnsi" w:cstheme="minorHAnsi"/>
          <w:sz w:val="23"/>
          <w:szCs w:val="23"/>
        </w:rPr>
        <w:t xml:space="preserve">Tasks include assessing the conservation merits of identified properties, </w:t>
      </w:r>
      <w:r w:rsidR="00756B5C" w:rsidRPr="007C0A30">
        <w:rPr>
          <w:rFonts w:asciiTheme="minorHAnsi" w:hAnsiTheme="minorHAnsi" w:cstheme="minorHAnsi"/>
          <w:sz w:val="23"/>
          <w:szCs w:val="23"/>
        </w:rPr>
        <w:t xml:space="preserve">applying for grants needed in the purchasing of conservation easements, </w:t>
      </w:r>
      <w:r w:rsidR="0045416D" w:rsidRPr="007C0A30">
        <w:rPr>
          <w:rFonts w:asciiTheme="minorHAnsi" w:hAnsiTheme="minorHAnsi" w:cstheme="minorHAnsi"/>
          <w:sz w:val="23"/>
          <w:szCs w:val="23"/>
        </w:rPr>
        <w:t>assisting with the negotiations</w:t>
      </w:r>
      <w:r w:rsidRPr="007C0A30">
        <w:rPr>
          <w:rFonts w:asciiTheme="minorHAnsi" w:hAnsiTheme="minorHAnsi" w:cstheme="minorHAnsi"/>
          <w:sz w:val="23"/>
          <w:szCs w:val="23"/>
        </w:rPr>
        <w:t xml:space="preserve"> and drafting </w:t>
      </w:r>
      <w:r w:rsidR="0045416D" w:rsidRPr="007C0A30">
        <w:rPr>
          <w:rFonts w:asciiTheme="minorHAnsi" w:hAnsiTheme="minorHAnsi" w:cstheme="minorHAnsi"/>
          <w:sz w:val="23"/>
          <w:szCs w:val="23"/>
        </w:rPr>
        <w:t xml:space="preserve">of </w:t>
      </w:r>
      <w:r w:rsidRPr="007C0A30">
        <w:rPr>
          <w:rFonts w:asciiTheme="minorHAnsi" w:hAnsiTheme="minorHAnsi" w:cstheme="minorHAnsi"/>
          <w:sz w:val="23"/>
          <w:szCs w:val="23"/>
        </w:rPr>
        <w:t>conservation easements</w:t>
      </w:r>
      <w:r w:rsidR="00E847FD" w:rsidRPr="007C0A30">
        <w:rPr>
          <w:rFonts w:asciiTheme="minorHAnsi" w:hAnsiTheme="minorHAnsi" w:cstheme="minorHAnsi"/>
          <w:sz w:val="23"/>
          <w:szCs w:val="23"/>
        </w:rPr>
        <w:t xml:space="preserve"> and associated agreements</w:t>
      </w:r>
      <w:r w:rsidR="0045416D" w:rsidRPr="007C0A30">
        <w:rPr>
          <w:rFonts w:asciiTheme="minorHAnsi" w:hAnsiTheme="minorHAnsi" w:cstheme="minorHAnsi"/>
          <w:sz w:val="23"/>
          <w:szCs w:val="23"/>
        </w:rPr>
        <w:t xml:space="preserve">, </w:t>
      </w:r>
      <w:r w:rsidR="00E66A17" w:rsidRPr="007C0A30">
        <w:rPr>
          <w:rFonts w:asciiTheme="minorHAnsi" w:hAnsiTheme="minorHAnsi" w:cstheme="minorHAnsi"/>
          <w:sz w:val="23"/>
          <w:szCs w:val="23"/>
        </w:rPr>
        <w:t xml:space="preserve">reviewing </w:t>
      </w:r>
      <w:r w:rsidRPr="007C0A30">
        <w:rPr>
          <w:rFonts w:asciiTheme="minorHAnsi" w:hAnsiTheme="minorHAnsi" w:cstheme="minorHAnsi"/>
          <w:sz w:val="23"/>
          <w:szCs w:val="23"/>
        </w:rPr>
        <w:t>baseline documentation, conducting appropriate record-keeping</w:t>
      </w:r>
      <w:r w:rsidR="00634A1A" w:rsidRPr="007C0A30">
        <w:rPr>
          <w:rFonts w:asciiTheme="minorHAnsi" w:hAnsiTheme="minorHAnsi" w:cstheme="minorHAnsi"/>
          <w:sz w:val="23"/>
          <w:szCs w:val="23"/>
        </w:rPr>
        <w:t>,</w:t>
      </w:r>
      <w:r w:rsidRPr="007C0A30">
        <w:rPr>
          <w:rFonts w:asciiTheme="minorHAnsi" w:hAnsiTheme="minorHAnsi" w:cstheme="minorHAnsi"/>
          <w:sz w:val="23"/>
          <w:szCs w:val="23"/>
        </w:rPr>
        <w:t xml:space="preserve"> and managing other tasks essential to completing conservation easement transaction</w:t>
      </w:r>
      <w:r w:rsidR="00E85FBA" w:rsidRPr="007C0A30">
        <w:rPr>
          <w:rFonts w:asciiTheme="minorHAnsi" w:hAnsiTheme="minorHAnsi" w:cstheme="minorHAnsi"/>
          <w:sz w:val="23"/>
          <w:szCs w:val="23"/>
        </w:rPr>
        <w:t>s</w:t>
      </w:r>
      <w:r w:rsidR="00E66A17" w:rsidRPr="007C0A30">
        <w:rPr>
          <w:rFonts w:asciiTheme="minorHAnsi" w:hAnsiTheme="minorHAnsi" w:cstheme="minorHAnsi"/>
          <w:sz w:val="23"/>
          <w:szCs w:val="23"/>
        </w:rPr>
        <w:t xml:space="preserve">. </w:t>
      </w:r>
      <w:r w:rsidR="0045416D" w:rsidRPr="007C0A30">
        <w:rPr>
          <w:rFonts w:asciiTheme="minorHAnsi" w:hAnsiTheme="minorHAnsi" w:cstheme="minorHAnsi"/>
          <w:sz w:val="23"/>
          <w:szCs w:val="23"/>
        </w:rPr>
        <w:t xml:space="preserve"> </w:t>
      </w:r>
      <w:r w:rsidR="00E66A17" w:rsidRPr="007C0A30">
        <w:rPr>
          <w:rFonts w:asciiTheme="minorHAnsi" w:hAnsiTheme="minorHAnsi" w:cstheme="minorHAnsi"/>
          <w:sz w:val="23"/>
          <w:szCs w:val="23"/>
        </w:rPr>
        <w:t>Additional tasks</w:t>
      </w:r>
      <w:r w:rsidR="005C1AD0" w:rsidRPr="007C0A30">
        <w:rPr>
          <w:rFonts w:asciiTheme="minorHAnsi" w:hAnsiTheme="minorHAnsi" w:cstheme="minorHAnsi"/>
          <w:sz w:val="23"/>
          <w:szCs w:val="23"/>
        </w:rPr>
        <w:t xml:space="preserve"> may</w:t>
      </w:r>
      <w:r w:rsidR="00E66A17" w:rsidRPr="007C0A30">
        <w:rPr>
          <w:rFonts w:asciiTheme="minorHAnsi" w:hAnsiTheme="minorHAnsi" w:cstheme="minorHAnsi"/>
          <w:sz w:val="23"/>
          <w:szCs w:val="23"/>
        </w:rPr>
        <w:t xml:space="preserve"> </w:t>
      </w:r>
      <w:r w:rsidR="00E65700" w:rsidRPr="007C0A30">
        <w:rPr>
          <w:rFonts w:asciiTheme="minorHAnsi" w:hAnsiTheme="minorHAnsi" w:cstheme="minorHAnsi"/>
          <w:sz w:val="23"/>
          <w:szCs w:val="23"/>
        </w:rPr>
        <w:t>include</w:t>
      </w:r>
      <w:r w:rsidR="00C977F2" w:rsidRPr="007C0A30">
        <w:rPr>
          <w:rFonts w:asciiTheme="minorHAnsi" w:hAnsiTheme="minorHAnsi" w:cstheme="minorHAnsi"/>
          <w:sz w:val="23"/>
          <w:szCs w:val="23"/>
        </w:rPr>
        <w:t xml:space="preserve"> stewardship of SLT</w:t>
      </w:r>
      <w:r w:rsidR="00E66A17" w:rsidRPr="007C0A30">
        <w:rPr>
          <w:rFonts w:asciiTheme="minorHAnsi" w:hAnsiTheme="minorHAnsi" w:cstheme="minorHAnsi"/>
          <w:sz w:val="23"/>
          <w:szCs w:val="23"/>
        </w:rPr>
        <w:t xml:space="preserve"> conservation properties.</w:t>
      </w:r>
    </w:p>
    <w:p w14:paraId="1A3E7474" w14:textId="77777777" w:rsidR="0045416D" w:rsidRPr="007C0A30" w:rsidRDefault="0045416D" w:rsidP="00423F0E">
      <w:pPr>
        <w:rPr>
          <w:rFonts w:asciiTheme="minorHAnsi" w:hAnsiTheme="minorHAnsi" w:cstheme="minorHAnsi"/>
          <w:sz w:val="23"/>
          <w:szCs w:val="23"/>
        </w:rPr>
      </w:pPr>
    </w:p>
    <w:p w14:paraId="69064959" w14:textId="6FFBE005" w:rsidR="00423F0E" w:rsidRPr="007C0A30" w:rsidRDefault="00423F0E" w:rsidP="006906CF">
      <w:pPr>
        <w:rPr>
          <w:rFonts w:asciiTheme="minorHAnsi" w:hAnsiTheme="minorHAnsi" w:cstheme="minorHAnsi"/>
          <w:sz w:val="23"/>
          <w:szCs w:val="23"/>
        </w:rPr>
      </w:pPr>
      <w:r w:rsidRPr="007C0A30">
        <w:rPr>
          <w:rFonts w:asciiTheme="minorHAnsi" w:hAnsiTheme="minorHAnsi" w:cstheme="minorHAnsi"/>
          <w:sz w:val="23"/>
          <w:szCs w:val="23"/>
        </w:rPr>
        <w:t xml:space="preserve">The </w:t>
      </w:r>
      <w:r w:rsidR="00AC15BE" w:rsidRPr="007C0A30">
        <w:rPr>
          <w:rFonts w:asciiTheme="minorHAnsi" w:hAnsiTheme="minorHAnsi" w:cstheme="minorHAnsi"/>
          <w:sz w:val="23"/>
          <w:szCs w:val="23"/>
        </w:rPr>
        <w:t xml:space="preserve">Conservation </w:t>
      </w:r>
      <w:r w:rsidR="005C1AD0" w:rsidRPr="007C0A30">
        <w:rPr>
          <w:rFonts w:asciiTheme="minorHAnsi" w:hAnsiTheme="minorHAnsi" w:cstheme="minorHAnsi"/>
          <w:sz w:val="23"/>
          <w:szCs w:val="23"/>
        </w:rPr>
        <w:t xml:space="preserve">Projects </w:t>
      </w:r>
      <w:r w:rsidR="00AC15BE" w:rsidRPr="007C0A30">
        <w:rPr>
          <w:rFonts w:asciiTheme="minorHAnsi" w:hAnsiTheme="minorHAnsi" w:cstheme="minorHAnsi"/>
          <w:sz w:val="23"/>
          <w:szCs w:val="23"/>
        </w:rPr>
        <w:t>Manager</w:t>
      </w:r>
      <w:r w:rsidRPr="007C0A30">
        <w:rPr>
          <w:rFonts w:asciiTheme="minorHAnsi" w:hAnsiTheme="minorHAnsi" w:cstheme="minorHAnsi"/>
          <w:sz w:val="23"/>
          <w:szCs w:val="23"/>
        </w:rPr>
        <w:t xml:space="preserve"> works closely with </w:t>
      </w:r>
      <w:r w:rsidR="00E66A17" w:rsidRPr="007C0A30">
        <w:rPr>
          <w:rFonts w:asciiTheme="minorHAnsi" w:hAnsiTheme="minorHAnsi" w:cstheme="minorHAnsi"/>
          <w:sz w:val="23"/>
          <w:szCs w:val="23"/>
        </w:rPr>
        <w:t xml:space="preserve">the </w:t>
      </w:r>
      <w:r w:rsidR="00B6362F" w:rsidRPr="007C0A30">
        <w:rPr>
          <w:rFonts w:asciiTheme="minorHAnsi" w:hAnsiTheme="minorHAnsi" w:cstheme="minorHAnsi"/>
          <w:sz w:val="23"/>
          <w:szCs w:val="23"/>
        </w:rPr>
        <w:t xml:space="preserve">Stewardship </w:t>
      </w:r>
      <w:r w:rsidR="00E66A17" w:rsidRPr="007C0A30">
        <w:rPr>
          <w:rFonts w:asciiTheme="minorHAnsi" w:hAnsiTheme="minorHAnsi" w:cstheme="minorHAnsi"/>
          <w:sz w:val="23"/>
          <w:szCs w:val="23"/>
        </w:rPr>
        <w:t>Director</w:t>
      </w:r>
      <w:r w:rsidRPr="007C0A30">
        <w:rPr>
          <w:rFonts w:asciiTheme="minorHAnsi" w:hAnsiTheme="minorHAnsi" w:cstheme="minorHAnsi"/>
          <w:sz w:val="23"/>
          <w:szCs w:val="23"/>
        </w:rPr>
        <w:t xml:space="preserve">, as well as with landowners and our project partners, including municipal governments, public agencies, conservation organizations, and </w:t>
      </w:r>
      <w:r w:rsidR="000B2121" w:rsidRPr="007C0A30">
        <w:rPr>
          <w:rFonts w:asciiTheme="minorHAnsi" w:hAnsiTheme="minorHAnsi" w:cstheme="minorHAnsi"/>
          <w:sz w:val="23"/>
          <w:szCs w:val="23"/>
        </w:rPr>
        <w:t xml:space="preserve">participates in </w:t>
      </w:r>
      <w:r w:rsidRPr="007C0A30">
        <w:rPr>
          <w:rFonts w:asciiTheme="minorHAnsi" w:hAnsiTheme="minorHAnsi" w:cstheme="minorHAnsi"/>
          <w:sz w:val="23"/>
          <w:szCs w:val="23"/>
        </w:rPr>
        <w:t xml:space="preserve">ongoing collaborative planning efforts across the region. In addition, the </w:t>
      </w:r>
      <w:r w:rsidR="00AC15BE" w:rsidRPr="007C0A30">
        <w:rPr>
          <w:rFonts w:asciiTheme="minorHAnsi" w:hAnsiTheme="minorHAnsi" w:cstheme="minorHAnsi"/>
          <w:sz w:val="23"/>
          <w:szCs w:val="23"/>
        </w:rPr>
        <w:t xml:space="preserve">Conservation </w:t>
      </w:r>
      <w:r w:rsidR="00B6362F" w:rsidRPr="007C0A30">
        <w:rPr>
          <w:rFonts w:asciiTheme="minorHAnsi" w:hAnsiTheme="minorHAnsi" w:cstheme="minorHAnsi"/>
          <w:sz w:val="23"/>
          <w:szCs w:val="23"/>
        </w:rPr>
        <w:t>Projects</w:t>
      </w:r>
      <w:r w:rsidR="00AC15BE" w:rsidRPr="007C0A30">
        <w:rPr>
          <w:rFonts w:asciiTheme="minorHAnsi" w:hAnsiTheme="minorHAnsi" w:cstheme="minorHAnsi"/>
          <w:sz w:val="23"/>
          <w:szCs w:val="23"/>
        </w:rPr>
        <w:t xml:space="preserve"> Manager</w:t>
      </w:r>
      <w:r w:rsidRPr="007C0A30">
        <w:rPr>
          <w:rFonts w:asciiTheme="minorHAnsi" w:hAnsiTheme="minorHAnsi" w:cstheme="minorHAnsi"/>
          <w:sz w:val="23"/>
          <w:szCs w:val="23"/>
        </w:rPr>
        <w:t xml:space="preserve"> will represent the </w:t>
      </w:r>
      <w:r w:rsidR="00BE42B2" w:rsidRPr="007C0A30">
        <w:rPr>
          <w:rFonts w:asciiTheme="minorHAnsi" w:hAnsiTheme="minorHAnsi" w:cstheme="minorHAnsi"/>
          <w:sz w:val="23"/>
          <w:szCs w:val="23"/>
        </w:rPr>
        <w:t>Shasta</w:t>
      </w:r>
      <w:r w:rsidRPr="007C0A30">
        <w:rPr>
          <w:rFonts w:asciiTheme="minorHAnsi" w:hAnsiTheme="minorHAnsi" w:cstheme="minorHAnsi"/>
          <w:sz w:val="23"/>
          <w:szCs w:val="23"/>
        </w:rPr>
        <w:t xml:space="preserve"> Land Trust in various public settings and participate </w:t>
      </w:r>
      <w:r w:rsidR="0045416D" w:rsidRPr="007C0A30">
        <w:rPr>
          <w:rFonts w:asciiTheme="minorHAnsi" w:hAnsiTheme="minorHAnsi" w:cstheme="minorHAnsi"/>
          <w:sz w:val="23"/>
          <w:szCs w:val="23"/>
        </w:rPr>
        <w:t xml:space="preserve">in community engagement, </w:t>
      </w:r>
      <w:r w:rsidRPr="007C0A30">
        <w:rPr>
          <w:rFonts w:asciiTheme="minorHAnsi" w:hAnsiTheme="minorHAnsi" w:cstheme="minorHAnsi"/>
          <w:sz w:val="23"/>
          <w:szCs w:val="23"/>
        </w:rPr>
        <w:t>stewardship activities</w:t>
      </w:r>
      <w:r w:rsidR="0045416D" w:rsidRPr="007C0A30">
        <w:rPr>
          <w:rFonts w:asciiTheme="minorHAnsi" w:hAnsiTheme="minorHAnsi" w:cstheme="minorHAnsi"/>
          <w:sz w:val="23"/>
          <w:szCs w:val="23"/>
        </w:rPr>
        <w:t xml:space="preserve"> and fundraising activities</w:t>
      </w:r>
      <w:r w:rsidRPr="007C0A30">
        <w:rPr>
          <w:rFonts w:asciiTheme="minorHAnsi" w:hAnsiTheme="minorHAnsi" w:cstheme="minorHAnsi"/>
          <w:sz w:val="23"/>
          <w:szCs w:val="23"/>
        </w:rPr>
        <w:t xml:space="preserve">. </w:t>
      </w:r>
    </w:p>
    <w:p w14:paraId="3138D8EA" w14:textId="77777777" w:rsidR="0045416D" w:rsidRPr="007C0A30" w:rsidRDefault="0045416D" w:rsidP="00423F0E">
      <w:pPr>
        <w:rPr>
          <w:rFonts w:asciiTheme="minorHAnsi" w:hAnsiTheme="minorHAnsi" w:cstheme="minorHAnsi"/>
          <w:sz w:val="23"/>
          <w:szCs w:val="23"/>
        </w:rPr>
      </w:pPr>
    </w:p>
    <w:p w14:paraId="22489655" w14:textId="6F6EFB3C" w:rsidR="00423F0E" w:rsidRPr="007C0A30" w:rsidRDefault="00423F0E" w:rsidP="006906CF">
      <w:pPr>
        <w:rPr>
          <w:rFonts w:asciiTheme="minorHAnsi" w:hAnsiTheme="minorHAnsi" w:cstheme="minorHAnsi"/>
          <w:sz w:val="23"/>
          <w:szCs w:val="23"/>
        </w:rPr>
      </w:pPr>
      <w:r w:rsidRPr="007C0A30">
        <w:rPr>
          <w:rFonts w:asciiTheme="minorHAnsi" w:hAnsiTheme="minorHAnsi" w:cstheme="minorHAnsi"/>
          <w:sz w:val="23"/>
          <w:szCs w:val="23"/>
        </w:rPr>
        <w:t xml:space="preserve">The </w:t>
      </w:r>
      <w:r w:rsidR="00AC15BE" w:rsidRPr="007C0A30">
        <w:rPr>
          <w:rFonts w:asciiTheme="minorHAnsi" w:hAnsiTheme="minorHAnsi" w:cstheme="minorHAnsi"/>
          <w:sz w:val="23"/>
          <w:szCs w:val="23"/>
        </w:rPr>
        <w:t xml:space="preserve">Conservation </w:t>
      </w:r>
      <w:r w:rsidR="00B6362F" w:rsidRPr="007C0A30">
        <w:rPr>
          <w:rFonts w:asciiTheme="minorHAnsi" w:hAnsiTheme="minorHAnsi" w:cstheme="minorHAnsi"/>
          <w:sz w:val="23"/>
          <w:szCs w:val="23"/>
        </w:rPr>
        <w:t xml:space="preserve">Projects </w:t>
      </w:r>
      <w:r w:rsidR="00AC15BE" w:rsidRPr="007C0A30">
        <w:rPr>
          <w:rFonts w:asciiTheme="minorHAnsi" w:hAnsiTheme="minorHAnsi" w:cstheme="minorHAnsi"/>
          <w:sz w:val="23"/>
          <w:szCs w:val="23"/>
        </w:rPr>
        <w:t>Manager</w:t>
      </w:r>
      <w:r w:rsidRPr="007C0A30">
        <w:rPr>
          <w:rFonts w:asciiTheme="minorHAnsi" w:hAnsiTheme="minorHAnsi" w:cstheme="minorHAnsi"/>
          <w:sz w:val="23"/>
          <w:szCs w:val="23"/>
        </w:rPr>
        <w:t xml:space="preserve"> reports to the </w:t>
      </w:r>
      <w:r w:rsidR="00E45CCB" w:rsidRPr="007C0A30">
        <w:rPr>
          <w:rFonts w:asciiTheme="minorHAnsi" w:hAnsiTheme="minorHAnsi" w:cstheme="minorHAnsi"/>
          <w:sz w:val="23"/>
          <w:szCs w:val="23"/>
        </w:rPr>
        <w:t>Stewardship Director</w:t>
      </w:r>
      <w:r w:rsidRPr="007C0A30">
        <w:rPr>
          <w:rFonts w:asciiTheme="minorHAnsi" w:hAnsiTheme="minorHAnsi" w:cstheme="minorHAnsi"/>
          <w:sz w:val="23"/>
          <w:szCs w:val="23"/>
        </w:rPr>
        <w:t xml:space="preserve"> and does not supervise other staff. However, he/she may manage sub-contractors, partners</w:t>
      </w:r>
      <w:r w:rsidR="005D2150" w:rsidRPr="007C0A30">
        <w:rPr>
          <w:rFonts w:asciiTheme="minorHAnsi" w:hAnsiTheme="minorHAnsi" w:cstheme="minorHAnsi"/>
          <w:sz w:val="23"/>
          <w:szCs w:val="23"/>
        </w:rPr>
        <w:t>,</w:t>
      </w:r>
      <w:r w:rsidRPr="007C0A30">
        <w:rPr>
          <w:rFonts w:asciiTheme="minorHAnsi" w:hAnsiTheme="minorHAnsi" w:cstheme="minorHAnsi"/>
          <w:sz w:val="23"/>
          <w:szCs w:val="23"/>
        </w:rPr>
        <w:t xml:space="preserve"> and volunteers.</w:t>
      </w:r>
    </w:p>
    <w:p w14:paraId="55BBF65F" w14:textId="77777777" w:rsidR="000502C7" w:rsidRPr="007C0A30" w:rsidRDefault="000502C7" w:rsidP="00423F0E">
      <w:pPr>
        <w:rPr>
          <w:rFonts w:asciiTheme="minorHAnsi" w:hAnsiTheme="minorHAnsi" w:cstheme="minorHAnsi"/>
          <w:sz w:val="23"/>
          <w:szCs w:val="23"/>
        </w:rPr>
      </w:pPr>
    </w:p>
    <w:p w14:paraId="1EFA6A64" w14:textId="77777777" w:rsidR="00423F0E" w:rsidRPr="007C0A30" w:rsidRDefault="008E35CB" w:rsidP="00423F0E">
      <w:pPr>
        <w:rPr>
          <w:rFonts w:asciiTheme="minorHAnsi" w:hAnsiTheme="minorHAnsi" w:cstheme="minorHAnsi"/>
          <w:b/>
          <w:smallCaps/>
          <w:sz w:val="26"/>
          <w:szCs w:val="26"/>
        </w:rPr>
      </w:pPr>
      <w:r w:rsidRPr="007C0A30">
        <w:rPr>
          <w:rFonts w:asciiTheme="minorHAnsi" w:hAnsiTheme="minorHAnsi" w:cstheme="minorHAnsi"/>
          <w:b/>
          <w:smallCaps/>
          <w:sz w:val="26"/>
          <w:szCs w:val="26"/>
        </w:rPr>
        <w:t>RESPONSIBILITIES:</w:t>
      </w:r>
    </w:p>
    <w:p w14:paraId="07D04F68" w14:textId="77777777" w:rsidR="00EC63A7" w:rsidRPr="007C0A30" w:rsidRDefault="00EC63A7" w:rsidP="00423F0E">
      <w:pPr>
        <w:rPr>
          <w:rFonts w:asciiTheme="minorHAnsi" w:hAnsiTheme="minorHAnsi" w:cstheme="minorHAnsi"/>
          <w:b/>
          <w:smallCaps/>
          <w:sz w:val="23"/>
          <w:szCs w:val="23"/>
        </w:rPr>
      </w:pPr>
    </w:p>
    <w:p w14:paraId="2E21E127" w14:textId="5822561A" w:rsidR="00F7596C" w:rsidRPr="007C0A30" w:rsidRDefault="00150683" w:rsidP="00F7596C">
      <w:pPr>
        <w:pStyle w:val="ListParagraph"/>
        <w:numPr>
          <w:ilvl w:val="0"/>
          <w:numId w:val="1"/>
        </w:numPr>
        <w:rPr>
          <w:rFonts w:asciiTheme="minorHAnsi" w:hAnsiTheme="minorHAnsi" w:cstheme="minorHAnsi"/>
          <w:sz w:val="23"/>
          <w:szCs w:val="23"/>
        </w:rPr>
      </w:pPr>
      <w:r w:rsidRPr="007C0A30">
        <w:rPr>
          <w:rFonts w:asciiTheme="minorHAnsi" w:hAnsiTheme="minorHAnsi" w:cstheme="minorHAnsi"/>
          <w:sz w:val="23"/>
          <w:szCs w:val="23"/>
        </w:rPr>
        <w:t>Assist in coordinating</w:t>
      </w:r>
      <w:r w:rsidR="00275D0C" w:rsidRPr="007C0A30">
        <w:rPr>
          <w:rFonts w:asciiTheme="minorHAnsi" w:hAnsiTheme="minorHAnsi" w:cstheme="minorHAnsi"/>
          <w:sz w:val="23"/>
          <w:szCs w:val="23"/>
        </w:rPr>
        <w:t xml:space="preserve"> the successful completion of a</w:t>
      </w:r>
      <w:r w:rsidR="00F7596C" w:rsidRPr="007C0A30">
        <w:rPr>
          <w:rFonts w:asciiTheme="minorHAnsi" w:hAnsiTheme="minorHAnsi" w:cstheme="minorHAnsi"/>
          <w:sz w:val="23"/>
          <w:szCs w:val="23"/>
        </w:rPr>
        <w:t xml:space="preserve"> suite of </w:t>
      </w:r>
      <w:r w:rsidR="00EA2CC2" w:rsidRPr="007C0A30">
        <w:rPr>
          <w:rFonts w:asciiTheme="minorHAnsi" w:hAnsiTheme="minorHAnsi" w:cstheme="minorHAnsi"/>
          <w:sz w:val="23"/>
          <w:szCs w:val="23"/>
        </w:rPr>
        <w:t>conservation easement projects</w:t>
      </w:r>
      <w:r w:rsidR="00F7596C" w:rsidRPr="007C0A30">
        <w:rPr>
          <w:rFonts w:asciiTheme="minorHAnsi" w:hAnsiTheme="minorHAnsi" w:cstheme="minorHAnsi"/>
          <w:sz w:val="23"/>
          <w:szCs w:val="23"/>
        </w:rPr>
        <w:t xml:space="preserve"> </w:t>
      </w:r>
      <w:r w:rsidR="00EA2CC2" w:rsidRPr="007C0A30">
        <w:rPr>
          <w:rFonts w:asciiTheme="minorHAnsi" w:hAnsiTheme="minorHAnsi" w:cstheme="minorHAnsi"/>
          <w:sz w:val="23"/>
          <w:szCs w:val="23"/>
        </w:rPr>
        <w:t xml:space="preserve">in Shasta County. </w:t>
      </w:r>
      <w:r w:rsidRPr="007C0A30">
        <w:rPr>
          <w:rFonts w:asciiTheme="minorHAnsi" w:hAnsiTheme="minorHAnsi" w:cstheme="minorHAnsi"/>
          <w:sz w:val="23"/>
          <w:szCs w:val="23"/>
        </w:rPr>
        <w:t xml:space="preserve"> </w:t>
      </w:r>
      <w:r w:rsidR="00092463" w:rsidRPr="007C0A30">
        <w:rPr>
          <w:rFonts w:asciiTheme="minorHAnsi" w:hAnsiTheme="minorHAnsi" w:cstheme="minorHAnsi"/>
          <w:sz w:val="23"/>
          <w:szCs w:val="23"/>
        </w:rPr>
        <w:t>Working with the</w:t>
      </w:r>
      <w:r w:rsidR="00C977F2" w:rsidRPr="007C0A30">
        <w:rPr>
          <w:rFonts w:asciiTheme="minorHAnsi" w:hAnsiTheme="minorHAnsi" w:cstheme="minorHAnsi"/>
          <w:sz w:val="23"/>
          <w:szCs w:val="23"/>
        </w:rPr>
        <w:t xml:space="preserve"> </w:t>
      </w:r>
      <w:r w:rsidR="008453DC" w:rsidRPr="007C0A30">
        <w:rPr>
          <w:rFonts w:asciiTheme="minorHAnsi" w:hAnsiTheme="minorHAnsi" w:cstheme="minorHAnsi"/>
          <w:sz w:val="23"/>
          <w:szCs w:val="23"/>
        </w:rPr>
        <w:t xml:space="preserve">Stewardship </w:t>
      </w:r>
      <w:r w:rsidR="00C977F2" w:rsidRPr="007C0A30">
        <w:rPr>
          <w:rFonts w:asciiTheme="minorHAnsi" w:hAnsiTheme="minorHAnsi" w:cstheme="minorHAnsi"/>
          <w:sz w:val="23"/>
          <w:szCs w:val="23"/>
        </w:rPr>
        <w:t xml:space="preserve">Director, </w:t>
      </w:r>
      <w:r w:rsidR="005C1AD0" w:rsidRPr="007C0A30">
        <w:rPr>
          <w:rFonts w:asciiTheme="minorHAnsi" w:hAnsiTheme="minorHAnsi" w:cstheme="minorHAnsi"/>
          <w:sz w:val="23"/>
          <w:szCs w:val="23"/>
        </w:rPr>
        <w:t xml:space="preserve">primary duties will include </w:t>
      </w:r>
      <w:r w:rsidR="00092463" w:rsidRPr="007C0A30">
        <w:rPr>
          <w:rFonts w:asciiTheme="minorHAnsi" w:hAnsiTheme="minorHAnsi" w:cstheme="minorHAnsi"/>
          <w:sz w:val="23"/>
          <w:szCs w:val="23"/>
        </w:rPr>
        <w:t>conduct</w:t>
      </w:r>
      <w:r w:rsidR="005C1AD0" w:rsidRPr="007C0A30">
        <w:rPr>
          <w:rFonts w:asciiTheme="minorHAnsi" w:hAnsiTheme="minorHAnsi" w:cstheme="minorHAnsi"/>
          <w:sz w:val="23"/>
          <w:szCs w:val="23"/>
        </w:rPr>
        <w:t>ing</w:t>
      </w:r>
      <w:r w:rsidR="00C977F2" w:rsidRPr="007C0A30">
        <w:rPr>
          <w:rFonts w:asciiTheme="minorHAnsi" w:hAnsiTheme="minorHAnsi" w:cstheme="minorHAnsi"/>
          <w:sz w:val="23"/>
          <w:szCs w:val="23"/>
        </w:rPr>
        <w:t xml:space="preserve"> </w:t>
      </w:r>
      <w:r w:rsidR="00092463" w:rsidRPr="007C0A30">
        <w:rPr>
          <w:rFonts w:asciiTheme="minorHAnsi" w:hAnsiTheme="minorHAnsi" w:cstheme="minorHAnsi"/>
          <w:sz w:val="23"/>
          <w:szCs w:val="23"/>
        </w:rPr>
        <w:t>project due diligence</w:t>
      </w:r>
      <w:r w:rsidR="005C1AD0" w:rsidRPr="007C0A30">
        <w:rPr>
          <w:rFonts w:asciiTheme="minorHAnsi" w:hAnsiTheme="minorHAnsi" w:cstheme="minorHAnsi"/>
          <w:sz w:val="23"/>
          <w:szCs w:val="23"/>
        </w:rPr>
        <w:t xml:space="preserve"> and drafting/completing grant applications. </w:t>
      </w:r>
      <w:r w:rsidR="005C1AD0" w:rsidRPr="007C0A30">
        <w:rPr>
          <w:rFonts w:asciiTheme="minorHAnsi" w:hAnsiTheme="minorHAnsi" w:cstheme="minorHAnsi"/>
          <w:sz w:val="23"/>
          <w:szCs w:val="23"/>
        </w:rPr>
        <w:lastRenderedPageBreak/>
        <w:t xml:space="preserve">Additional duties may include the </w:t>
      </w:r>
      <w:r w:rsidR="00092463" w:rsidRPr="007C0A30">
        <w:rPr>
          <w:rFonts w:asciiTheme="minorHAnsi" w:hAnsiTheme="minorHAnsi" w:cstheme="minorHAnsi"/>
          <w:sz w:val="23"/>
          <w:szCs w:val="23"/>
        </w:rPr>
        <w:t>draft</w:t>
      </w:r>
      <w:r w:rsidR="005C1AD0" w:rsidRPr="007C0A30">
        <w:rPr>
          <w:rFonts w:asciiTheme="minorHAnsi" w:hAnsiTheme="minorHAnsi" w:cstheme="minorHAnsi"/>
          <w:sz w:val="23"/>
          <w:szCs w:val="23"/>
        </w:rPr>
        <w:t>ing</w:t>
      </w:r>
      <w:r w:rsidR="00092463" w:rsidRPr="007C0A30">
        <w:rPr>
          <w:rFonts w:asciiTheme="minorHAnsi" w:hAnsiTheme="minorHAnsi" w:cstheme="minorHAnsi"/>
          <w:sz w:val="23"/>
          <w:szCs w:val="23"/>
        </w:rPr>
        <w:t xml:space="preserve"> and negotiat</w:t>
      </w:r>
      <w:r w:rsidR="005C1AD0" w:rsidRPr="007C0A30">
        <w:rPr>
          <w:rFonts w:asciiTheme="minorHAnsi" w:hAnsiTheme="minorHAnsi" w:cstheme="minorHAnsi"/>
          <w:sz w:val="23"/>
          <w:szCs w:val="23"/>
        </w:rPr>
        <w:t>ing of conservation</w:t>
      </w:r>
      <w:r w:rsidR="00092463" w:rsidRPr="007C0A30">
        <w:rPr>
          <w:rFonts w:asciiTheme="minorHAnsi" w:hAnsiTheme="minorHAnsi" w:cstheme="minorHAnsi"/>
          <w:sz w:val="23"/>
          <w:szCs w:val="23"/>
        </w:rPr>
        <w:t xml:space="preserve"> </w:t>
      </w:r>
      <w:r w:rsidR="00C977F2" w:rsidRPr="007C0A30">
        <w:rPr>
          <w:rFonts w:asciiTheme="minorHAnsi" w:hAnsiTheme="minorHAnsi" w:cstheme="minorHAnsi"/>
          <w:sz w:val="23"/>
          <w:szCs w:val="23"/>
        </w:rPr>
        <w:t xml:space="preserve">easements, and </w:t>
      </w:r>
      <w:r w:rsidR="005C1AD0" w:rsidRPr="007C0A30">
        <w:rPr>
          <w:rFonts w:asciiTheme="minorHAnsi" w:hAnsiTheme="minorHAnsi" w:cstheme="minorHAnsi"/>
          <w:sz w:val="23"/>
          <w:szCs w:val="23"/>
        </w:rPr>
        <w:t xml:space="preserve">the </w:t>
      </w:r>
      <w:r w:rsidR="00092463" w:rsidRPr="007C0A30">
        <w:rPr>
          <w:rFonts w:asciiTheme="minorHAnsi" w:hAnsiTheme="minorHAnsi" w:cstheme="minorHAnsi"/>
          <w:sz w:val="23"/>
          <w:szCs w:val="23"/>
        </w:rPr>
        <w:t>draft</w:t>
      </w:r>
      <w:r w:rsidR="005C1AD0" w:rsidRPr="007C0A30">
        <w:rPr>
          <w:rFonts w:asciiTheme="minorHAnsi" w:hAnsiTheme="minorHAnsi" w:cstheme="minorHAnsi"/>
          <w:sz w:val="23"/>
          <w:szCs w:val="23"/>
        </w:rPr>
        <w:t>ing</w:t>
      </w:r>
      <w:r w:rsidR="00092463" w:rsidRPr="007C0A30">
        <w:rPr>
          <w:rFonts w:asciiTheme="minorHAnsi" w:hAnsiTheme="minorHAnsi" w:cstheme="minorHAnsi"/>
          <w:sz w:val="23"/>
          <w:szCs w:val="23"/>
        </w:rPr>
        <w:t xml:space="preserve"> and review</w:t>
      </w:r>
      <w:r w:rsidR="00C977F2" w:rsidRPr="007C0A30">
        <w:rPr>
          <w:rFonts w:asciiTheme="minorHAnsi" w:hAnsiTheme="minorHAnsi" w:cstheme="minorHAnsi"/>
          <w:sz w:val="23"/>
          <w:szCs w:val="23"/>
        </w:rPr>
        <w:t xml:space="preserve"> </w:t>
      </w:r>
      <w:r w:rsidR="005C1AD0" w:rsidRPr="007C0A30">
        <w:rPr>
          <w:rFonts w:asciiTheme="minorHAnsi" w:hAnsiTheme="minorHAnsi" w:cstheme="minorHAnsi"/>
          <w:sz w:val="23"/>
          <w:szCs w:val="23"/>
        </w:rPr>
        <w:t xml:space="preserve">of </w:t>
      </w:r>
      <w:r w:rsidR="00C977F2" w:rsidRPr="007C0A30">
        <w:rPr>
          <w:rFonts w:asciiTheme="minorHAnsi" w:hAnsiTheme="minorHAnsi" w:cstheme="minorHAnsi"/>
          <w:sz w:val="23"/>
          <w:szCs w:val="23"/>
        </w:rPr>
        <w:t>baseline documentation.</w:t>
      </w:r>
    </w:p>
    <w:p w14:paraId="64C756E1" w14:textId="77777777" w:rsidR="00092463" w:rsidRPr="007C0A30" w:rsidRDefault="00627DE5" w:rsidP="00275D0C">
      <w:pPr>
        <w:pStyle w:val="ListParagraph"/>
        <w:numPr>
          <w:ilvl w:val="0"/>
          <w:numId w:val="1"/>
        </w:numPr>
        <w:rPr>
          <w:rFonts w:asciiTheme="minorHAnsi" w:hAnsiTheme="minorHAnsi" w:cstheme="minorHAnsi"/>
          <w:sz w:val="23"/>
          <w:szCs w:val="23"/>
        </w:rPr>
      </w:pPr>
      <w:r w:rsidRPr="007C0A30">
        <w:rPr>
          <w:rFonts w:asciiTheme="minorHAnsi" w:hAnsiTheme="minorHAnsi" w:cstheme="minorHAnsi"/>
          <w:sz w:val="23"/>
          <w:szCs w:val="23"/>
        </w:rPr>
        <w:t>Manage</w:t>
      </w:r>
      <w:r w:rsidR="00E41C3D" w:rsidRPr="007C0A30">
        <w:rPr>
          <w:rFonts w:asciiTheme="minorHAnsi" w:hAnsiTheme="minorHAnsi" w:cstheme="minorHAnsi"/>
          <w:sz w:val="23"/>
          <w:szCs w:val="23"/>
        </w:rPr>
        <w:t xml:space="preserve"> and </w:t>
      </w:r>
      <w:r w:rsidRPr="007C0A30">
        <w:rPr>
          <w:rFonts w:asciiTheme="minorHAnsi" w:hAnsiTheme="minorHAnsi" w:cstheme="minorHAnsi"/>
          <w:sz w:val="23"/>
          <w:szCs w:val="23"/>
        </w:rPr>
        <w:t>track conservation projects</w:t>
      </w:r>
      <w:r w:rsidR="00E41C3D" w:rsidRPr="007C0A30">
        <w:rPr>
          <w:rFonts w:asciiTheme="minorHAnsi" w:hAnsiTheme="minorHAnsi" w:cstheme="minorHAnsi"/>
          <w:sz w:val="23"/>
          <w:szCs w:val="23"/>
        </w:rPr>
        <w:t>, including creating and maintain</w:t>
      </w:r>
      <w:r w:rsidR="00092463" w:rsidRPr="007C0A30">
        <w:rPr>
          <w:rFonts w:asciiTheme="minorHAnsi" w:hAnsiTheme="minorHAnsi" w:cstheme="minorHAnsi"/>
          <w:sz w:val="23"/>
          <w:szCs w:val="23"/>
        </w:rPr>
        <w:t>ing records for each project</w:t>
      </w:r>
      <w:r w:rsidR="006A26D7" w:rsidRPr="007C0A30">
        <w:rPr>
          <w:rFonts w:asciiTheme="minorHAnsi" w:hAnsiTheme="minorHAnsi" w:cstheme="minorHAnsi"/>
          <w:sz w:val="23"/>
          <w:szCs w:val="23"/>
        </w:rPr>
        <w:t>.</w:t>
      </w:r>
    </w:p>
    <w:p w14:paraId="4E5CDB0A" w14:textId="77777777" w:rsidR="00275D0C" w:rsidRPr="007C0A30" w:rsidRDefault="00275D0C" w:rsidP="00275D0C">
      <w:pPr>
        <w:pStyle w:val="ListParagraph"/>
        <w:numPr>
          <w:ilvl w:val="0"/>
          <w:numId w:val="1"/>
        </w:numPr>
        <w:rPr>
          <w:rFonts w:asciiTheme="minorHAnsi" w:hAnsiTheme="minorHAnsi" w:cstheme="minorHAnsi"/>
          <w:sz w:val="23"/>
          <w:szCs w:val="23"/>
        </w:rPr>
      </w:pPr>
      <w:r w:rsidRPr="007C0A30">
        <w:rPr>
          <w:rFonts w:asciiTheme="minorHAnsi" w:hAnsiTheme="minorHAnsi" w:cstheme="minorHAnsi"/>
          <w:sz w:val="23"/>
          <w:szCs w:val="23"/>
        </w:rPr>
        <w:t>Collaborate with conservation partners to pursue strategies and projects consistent with SLT priorities.</w:t>
      </w:r>
    </w:p>
    <w:p w14:paraId="5B4BFEA6" w14:textId="77777777" w:rsidR="00092463" w:rsidRPr="007C0A30" w:rsidRDefault="00092463" w:rsidP="00F7596C">
      <w:pPr>
        <w:pStyle w:val="ListParagraph"/>
        <w:numPr>
          <w:ilvl w:val="0"/>
          <w:numId w:val="1"/>
        </w:numPr>
        <w:rPr>
          <w:rFonts w:asciiTheme="minorHAnsi" w:hAnsiTheme="minorHAnsi" w:cstheme="minorHAnsi"/>
          <w:sz w:val="23"/>
          <w:szCs w:val="23"/>
        </w:rPr>
      </w:pPr>
      <w:r w:rsidRPr="007C0A30">
        <w:rPr>
          <w:rFonts w:asciiTheme="minorHAnsi" w:hAnsiTheme="minorHAnsi" w:cstheme="minorHAnsi"/>
          <w:sz w:val="23"/>
          <w:szCs w:val="23"/>
        </w:rPr>
        <w:t>Research and track changes</w:t>
      </w:r>
      <w:r w:rsidR="00627DE5" w:rsidRPr="007C0A30">
        <w:rPr>
          <w:rFonts w:asciiTheme="minorHAnsi" w:hAnsiTheme="minorHAnsi" w:cstheme="minorHAnsi"/>
          <w:sz w:val="23"/>
          <w:szCs w:val="23"/>
        </w:rPr>
        <w:t xml:space="preserve"> and trends in conservation easements.</w:t>
      </w:r>
    </w:p>
    <w:p w14:paraId="0D75155A" w14:textId="77777777" w:rsidR="006A26D7" w:rsidRPr="007C0A30" w:rsidRDefault="006A26D7" w:rsidP="006A26D7">
      <w:pPr>
        <w:pStyle w:val="ListParagraph"/>
        <w:numPr>
          <w:ilvl w:val="0"/>
          <w:numId w:val="1"/>
        </w:numPr>
        <w:rPr>
          <w:rFonts w:asciiTheme="minorHAnsi" w:hAnsiTheme="minorHAnsi" w:cstheme="minorHAnsi"/>
          <w:sz w:val="23"/>
          <w:szCs w:val="23"/>
        </w:rPr>
      </w:pPr>
      <w:r w:rsidRPr="007C0A30">
        <w:rPr>
          <w:rFonts w:asciiTheme="minorHAnsi" w:hAnsiTheme="minorHAnsi" w:cstheme="minorHAnsi"/>
          <w:sz w:val="23"/>
          <w:szCs w:val="23"/>
        </w:rPr>
        <w:t>Draft correspondence, memoranda and reports for landowners, partners, committees, board, and follow up from site and monitoring visits.</w:t>
      </w:r>
    </w:p>
    <w:p w14:paraId="5FC0D883" w14:textId="77777777" w:rsidR="006A26D7" w:rsidRPr="007C0A30" w:rsidRDefault="006A26D7" w:rsidP="006A26D7">
      <w:pPr>
        <w:numPr>
          <w:ilvl w:val="0"/>
          <w:numId w:val="1"/>
        </w:numPr>
        <w:rPr>
          <w:rFonts w:asciiTheme="minorHAnsi" w:hAnsiTheme="minorHAnsi" w:cstheme="minorHAnsi"/>
          <w:sz w:val="23"/>
          <w:szCs w:val="23"/>
        </w:rPr>
      </w:pPr>
      <w:r w:rsidRPr="007C0A30">
        <w:rPr>
          <w:rFonts w:asciiTheme="minorHAnsi" w:hAnsiTheme="minorHAnsi" w:cstheme="minorHAnsi"/>
          <w:sz w:val="23"/>
          <w:szCs w:val="23"/>
        </w:rPr>
        <w:t xml:space="preserve">Assist in the development of appropriate maps and GIS data. </w:t>
      </w:r>
    </w:p>
    <w:p w14:paraId="043F09FC" w14:textId="27811713" w:rsidR="00F7596C" w:rsidRPr="007C0A30" w:rsidRDefault="005C1AD0" w:rsidP="00F7596C">
      <w:pPr>
        <w:pStyle w:val="ListParagraph"/>
        <w:numPr>
          <w:ilvl w:val="0"/>
          <w:numId w:val="1"/>
        </w:numPr>
        <w:rPr>
          <w:rFonts w:asciiTheme="minorHAnsi" w:hAnsiTheme="minorHAnsi" w:cstheme="minorHAnsi"/>
          <w:sz w:val="23"/>
          <w:szCs w:val="23"/>
        </w:rPr>
      </w:pPr>
      <w:r w:rsidRPr="007C0A30">
        <w:rPr>
          <w:rFonts w:asciiTheme="minorHAnsi" w:hAnsiTheme="minorHAnsi" w:cstheme="minorHAnsi"/>
          <w:sz w:val="23"/>
          <w:szCs w:val="23"/>
        </w:rPr>
        <w:t xml:space="preserve">Assist in </w:t>
      </w:r>
      <w:r w:rsidR="00275D0C" w:rsidRPr="007C0A30">
        <w:rPr>
          <w:rFonts w:asciiTheme="minorHAnsi" w:hAnsiTheme="minorHAnsi" w:cstheme="minorHAnsi"/>
          <w:sz w:val="23"/>
          <w:szCs w:val="23"/>
        </w:rPr>
        <w:t>the</w:t>
      </w:r>
      <w:r w:rsidR="00E41C3D" w:rsidRPr="007C0A30">
        <w:rPr>
          <w:rFonts w:asciiTheme="minorHAnsi" w:hAnsiTheme="minorHAnsi" w:cstheme="minorHAnsi"/>
          <w:sz w:val="23"/>
          <w:szCs w:val="23"/>
        </w:rPr>
        <w:t xml:space="preserve"> </w:t>
      </w:r>
      <w:r w:rsidR="00D476E8" w:rsidRPr="007C0A30">
        <w:rPr>
          <w:rFonts w:asciiTheme="minorHAnsi" w:hAnsiTheme="minorHAnsi" w:cstheme="minorHAnsi"/>
          <w:sz w:val="23"/>
          <w:szCs w:val="23"/>
        </w:rPr>
        <w:t>annual monitoring</w:t>
      </w:r>
      <w:r w:rsidR="00E41C3D" w:rsidRPr="007C0A30">
        <w:rPr>
          <w:rFonts w:asciiTheme="minorHAnsi" w:hAnsiTheme="minorHAnsi" w:cstheme="minorHAnsi"/>
          <w:sz w:val="23"/>
          <w:szCs w:val="23"/>
        </w:rPr>
        <w:t xml:space="preserve"> of SLT conservation easements</w:t>
      </w:r>
      <w:r w:rsidR="00627DE5" w:rsidRPr="007C0A30">
        <w:rPr>
          <w:rFonts w:asciiTheme="minorHAnsi" w:hAnsiTheme="minorHAnsi" w:cstheme="minorHAnsi"/>
          <w:sz w:val="23"/>
          <w:szCs w:val="23"/>
        </w:rPr>
        <w:t xml:space="preserve"> and ensure</w:t>
      </w:r>
      <w:r w:rsidR="00275D0C" w:rsidRPr="007C0A30">
        <w:rPr>
          <w:rFonts w:asciiTheme="minorHAnsi" w:hAnsiTheme="minorHAnsi" w:cstheme="minorHAnsi"/>
          <w:sz w:val="23"/>
          <w:szCs w:val="23"/>
        </w:rPr>
        <w:t xml:space="preserve"> compliance of the stewardship program with </w:t>
      </w:r>
      <w:r w:rsidR="00627DE5" w:rsidRPr="007C0A30">
        <w:rPr>
          <w:rFonts w:asciiTheme="minorHAnsi" w:hAnsiTheme="minorHAnsi" w:cstheme="minorHAnsi"/>
          <w:sz w:val="23"/>
          <w:szCs w:val="23"/>
        </w:rPr>
        <w:t>Land Trust Standards and Practices and Accreditation requirements.</w:t>
      </w:r>
    </w:p>
    <w:p w14:paraId="016ECDB6" w14:textId="77777777" w:rsidR="00F7596C" w:rsidRPr="007C0A30" w:rsidRDefault="00F7596C" w:rsidP="00F7596C">
      <w:pPr>
        <w:numPr>
          <w:ilvl w:val="0"/>
          <w:numId w:val="1"/>
        </w:numPr>
        <w:rPr>
          <w:rFonts w:asciiTheme="minorHAnsi" w:hAnsiTheme="minorHAnsi" w:cstheme="minorHAnsi"/>
          <w:sz w:val="23"/>
          <w:szCs w:val="23"/>
        </w:rPr>
      </w:pPr>
      <w:r w:rsidRPr="007C0A30">
        <w:rPr>
          <w:rFonts w:asciiTheme="minorHAnsi" w:hAnsiTheme="minorHAnsi" w:cstheme="minorHAnsi"/>
          <w:sz w:val="23"/>
          <w:szCs w:val="23"/>
        </w:rPr>
        <w:t xml:space="preserve">Participate in the communications efforts and </w:t>
      </w:r>
      <w:r w:rsidR="00627DE5" w:rsidRPr="007C0A30">
        <w:rPr>
          <w:rFonts w:asciiTheme="minorHAnsi" w:hAnsiTheme="minorHAnsi" w:cstheme="minorHAnsi"/>
          <w:sz w:val="23"/>
          <w:szCs w:val="23"/>
        </w:rPr>
        <w:t>community engagement</w:t>
      </w:r>
      <w:r w:rsidRPr="007C0A30">
        <w:rPr>
          <w:rFonts w:asciiTheme="minorHAnsi" w:hAnsiTheme="minorHAnsi" w:cstheme="minorHAnsi"/>
          <w:sz w:val="23"/>
          <w:szCs w:val="23"/>
        </w:rPr>
        <w:t xml:space="preserve"> related to </w:t>
      </w:r>
      <w:r w:rsidR="00627DE5" w:rsidRPr="007C0A30">
        <w:rPr>
          <w:rFonts w:asciiTheme="minorHAnsi" w:hAnsiTheme="minorHAnsi" w:cstheme="minorHAnsi"/>
          <w:sz w:val="23"/>
          <w:szCs w:val="23"/>
        </w:rPr>
        <w:t xml:space="preserve">conservation </w:t>
      </w:r>
      <w:r w:rsidRPr="007C0A30">
        <w:rPr>
          <w:rFonts w:asciiTheme="minorHAnsi" w:hAnsiTheme="minorHAnsi" w:cstheme="minorHAnsi"/>
          <w:sz w:val="23"/>
          <w:szCs w:val="23"/>
        </w:rPr>
        <w:t>protection projects.</w:t>
      </w:r>
    </w:p>
    <w:p w14:paraId="12D66555" w14:textId="7DC4020D" w:rsidR="00C42831" w:rsidRPr="007C0A30" w:rsidRDefault="00F7596C" w:rsidP="00F7596C">
      <w:pPr>
        <w:numPr>
          <w:ilvl w:val="0"/>
          <w:numId w:val="1"/>
        </w:numPr>
        <w:rPr>
          <w:rFonts w:asciiTheme="minorHAnsi" w:hAnsiTheme="minorHAnsi" w:cstheme="minorHAnsi"/>
          <w:sz w:val="23"/>
          <w:szCs w:val="23"/>
        </w:rPr>
      </w:pPr>
      <w:r w:rsidRPr="007C0A30">
        <w:rPr>
          <w:rFonts w:asciiTheme="minorHAnsi" w:hAnsiTheme="minorHAnsi" w:cstheme="minorHAnsi"/>
          <w:sz w:val="23"/>
          <w:szCs w:val="23"/>
        </w:rPr>
        <w:t>Provide general office support as needed.</w:t>
      </w:r>
      <w:r w:rsidR="00E45CCB" w:rsidRPr="007C0A30">
        <w:rPr>
          <w:rFonts w:asciiTheme="minorHAnsi" w:hAnsiTheme="minorHAnsi" w:cstheme="minorHAnsi"/>
          <w:sz w:val="23"/>
          <w:szCs w:val="23"/>
        </w:rPr>
        <w:t xml:space="preserve">  This could include assisting in fundraising, communications, outreach, etc.</w:t>
      </w:r>
    </w:p>
    <w:p w14:paraId="45FA39C8" w14:textId="77777777" w:rsidR="00EC63A7" w:rsidRPr="007C0A30" w:rsidRDefault="00EC63A7" w:rsidP="00EC63A7">
      <w:pPr>
        <w:rPr>
          <w:rFonts w:asciiTheme="minorHAnsi" w:hAnsiTheme="minorHAnsi" w:cstheme="minorHAnsi"/>
          <w:sz w:val="23"/>
          <w:szCs w:val="23"/>
        </w:rPr>
      </w:pPr>
    </w:p>
    <w:p w14:paraId="3464E93C" w14:textId="618AA9B6" w:rsidR="00823A64" w:rsidRPr="007C0A30" w:rsidRDefault="008E35CB" w:rsidP="00823A64">
      <w:pPr>
        <w:rPr>
          <w:rFonts w:asciiTheme="minorHAnsi" w:hAnsiTheme="minorHAnsi" w:cstheme="minorHAnsi"/>
          <w:smallCaps/>
          <w:sz w:val="26"/>
          <w:szCs w:val="26"/>
        </w:rPr>
      </w:pPr>
      <w:r w:rsidRPr="007C0A30">
        <w:rPr>
          <w:rFonts w:asciiTheme="minorHAnsi" w:hAnsiTheme="minorHAnsi" w:cstheme="minorHAnsi"/>
          <w:b/>
          <w:smallCaps/>
          <w:sz w:val="26"/>
          <w:szCs w:val="26"/>
        </w:rPr>
        <w:t>PREFERRED QUALIFICATIONS:</w:t>
      </w:r>
    </w:p>
    <w:p w14:paraId="1E546BDB" w14:textId="77777777" w:rsidR="00823A64" w:rsidRPr="007C0A30" w:rsidRDefault="00823A64" w:rsidP="00823A64">
      <w:pPr>
        <w:rPr>
          <w:rFonts w:asciiTheme="minorHAnsi" w:hAnsiTheme="minorHAnsi" w:cstheme="minorHAnsi"/>
          <w:sz w:val="23"/>
          <w:szCs w:val="23"/>
        </w:rPr>
      </w:pPr>
    </w:p>
    <w:p w14:paraId="27BA67DC" w14:textId="77777777" w:rsidR="00823A64" w:rsidRPr="007C0A30" w:rsidRDefault="00823A64"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A bachelor’s degree</w:t>
      </w:r>
      <w:r w:rsidR="00EC63A7" w:rsidRPr="007C0A30">
        <w:rPr>
          <w:rFonts w:asciiTheme="minorHAnsi" w:hAnsiTheme="minorHAnsi" w:cstheme="minorHAnsi"/>
          <w:sz w:val="23"/>
          <w:szCs w:val="23"/>
        </w:rPr>
        <w:t xml:space="preserve"> preferred</w:t>
      </w:r>
      <w:r w:rsidRPr="007C0A30">
        <w:rPr>
          <w:rFonts w:asciiTheme="minorHAnsi" w:hAnsiTheme="minorHAnsi" w:cstheme="minorHAnsi"/>
          <w:sz w:val="23"/>
          <w:szCs w:val="23"/>
        </w:rPr>
        <w:t>, in natural resources, real-estate law, land management or other field related to conservation.</w:t>
      </w:r>
    </w:p>
    <w:p w14:paraId="352F1859" w14:textId="1E5F0221" w:rsidR="00823A64" w:rsidRPr="007C0A30" w:rsidRDefault="00816AF3"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A minimum of three years’</w:t>
      </w:r>
      <w:r w:rsidR="00823A64" w:rsidRPr="007C0A30">
        <w:rPr>
          <w:rFonts w:asciiTheme="minorHAnsi" w:hAnsiTheme="minorHAnsi" w:cstheme="minorHAnsi"/>
          <w:sz w:val="23"/>
          <w:szCs w:val="23"/>
        </w:rPr>
        <w:t xml:space="preserve"> demonstrated experience managing complex projects</w:t>
      </w:r>
      <w:r w:rsidR="00BB0574" w:rsidRPr="007C0A30">
        <w:rPr>
          <w:rFonts w:asciiTheme="minorHAnsi" w:hAnsiTheme="minorHAnsi" w:cstheme="minorHAnsi"/>
          <w:sz w:val="23"/>
          <w:szCs w:val="23"/>
        </w:rPr>
        <w:t>,</w:t>
      </w:r>
      <w:r w:rsidR="00823A64" w:rsidRPr="007C0A30">
        <w:rPr>
          <w:rFonts w:asciiTheme="minorHAnsi" w:hAnsiTheme="minorHAnsi" w:cstheme="minorHAnsi"/>
          <w:sz w:val="23"/>
          <w:szCs w:val="23"/>
        </w:rPr>
        <w:t xml:space="preserve"> conservation real estate transactions</w:t>
      </w:r>
      <w:r w:rsidR="00BB0574" w:rsidRPr="007C0A30">
        <w:rPr>
          <w:rFonts w:asciiTheme="minorHAnsi" w:hAnsiTheme="minorHAnsi" w:cstheme="minorHAnsi"/>
          <w:sz w:val="23"/>
          <w:szCs w:val="23"/>
        </w:rPr>
        <w:t>, or relevant work experience.</w:t>
      </w:r>
      <w:r w:rsidR="009D55D5" w:rsidRPr="007C0A30">
        <w:rPr>
          <w:rFonts w:asciiTheme="minorHAnsi" w:hAnsiTheme="minorHAnsi" w:cstheme="minorHAnsi"/>
          <w:sz w:val="23"/>
          <w:szCs w:val="23"/>
        </w:rPr>
        <w:t xml:space="preserve"> Background in grant writing or technical/persuasive writing is encouraged.</w:t>
      </w:r>
    </w:p>
    <w:p w14:paraId="6AC5D55D" w14:textId="77777777" w:rsidR="00823A64" w:rsidRPr="007C0A30" w:rsidRDefault="00823A64"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Scientific knowledge of</w:t>
      </w:r>
      <w:r w:rsidR="006D74EF" w:rsidRPr="007C0A30">
        <w:rPr>
          <w:rFonts w:asciiTheme="minorHAnsi" w:hAnsiTheme="minorHAnsi" w:cstheme="minorHAnsi"/>
          <w:sz w:val="23"/>
          <w:szCs w:val="23"/>
        </w:rPr>
        <w:t>,</w:t>
      </w:r>
      <w:r w:rsidRPr="007C0A30">
        <w:rPr>
          <w:rFonts w:asciiTheme="minorHAnsi" w:hAnsiTheme="minorHAnsi" w:cstheme="minorHAnsi"/>
          <w:sz w:val="23"/>
          <w:szCs w:val="23"/>
        </w:rPr>
        <w:t xml:space="preserve"> and field experience with</w:t>
      </w:r>
      <w:r w:rsidR="006D74EF" w:rsidRPr="007C0A30">
        <w:rPr>
          <w:rFonts w:asciiTheme="minorHAnsi" w:hAnsiTheme="minorHAnsi" w:cstheme="minorHAnsi"/>
          <w:sz w:val="23"/>
          <w:szCs w:val="23"/>
        </w:rPr>
        <w:t>,</w:t>
      </w:r>
      <w:r w:rsidRPr="007C0A30">
        <w:rPr>
          <w:rFonts w:asciiTheme="minorHAnsi" w:hAnsiTheme="minorHAnsi" w:cstheme="minorHAnsi"/>
          <w:sz w:val="23"/>
          <w:szCs w:val="23"/>
        </w:rPr>
        <w:t xml:space="preserve"> the landscapes and natural resources of far northern California.</w:t>
      </w:r>
    </w:p>
    <w:p w14:paraId="4297321E" w14:textId="77777777" w:rsidR="006D74EF" w:rsidRPr="007C0A30" w:rsidRDefault="006D74EF"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Curiosity for the natural world.</w:t>
      </w:r>
    </w:p>
    <w:p w14:paraId="3D6A80F1" w14:textId="77777777" w:rsidR="00823A64" w:rsidRPr="007C0A30" w:rsidRDefault="00823A64"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Proficiency with understanding maps, natural resource information</w:t>
      </w:r>
      <w:r w:rsidR="006D74EF" w:rsidRPr="007C0A30">
        <w:rPr>
          <w:rFonts w:asciiTheme="minorHAnsi" w:hAnsiTheme="minorHAnsi" w:cstheme="minorHAnsi"/>
          <w:sz w:val="23"/>
          <w:szCs w:val="23"/>
        </w:rPr>
        <w:t>,</w:t>
      </w:r>
      <w:r w:rsidRPr="007C0A30">
        <w:rPr>
          <w:rFonts w:asciiTheme="minorHAnsi" w:hAnsiTheme="minorHAnsi" w:cstheme="minorHAnsi"/>
          <w:sz w:val="23"/>
          <w:szCs w:val="23"/>
        </w:rPr>
        <w:t xml:space="preserve"> and other spatial data.</w:t>
      </w:r>
    </w:p>
    <w:p w14:paraId="39E16170" w14:textId="77777777" w:rsidR="00823A64" w:rsidRPr="007C0A30" w:rsidRDefault="00823A64"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Demonstrated experience in record keeping and data management.</w:t>
      </w:r>
    </w:p>
    <w:p w14:paraId="1663CEE5" w14:textId="77777777" w:rsidR="00823A64" w:rsidRPr="007C0A30" w:rsidRDefault="00823A64"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Excellent communication skills and the ability to work with a wide variety of individuals, including landowners, partners, staff, board members, and volunteers.</w:t>
      </w:r>
    </w:p>
    <w:p w14:paraId="0E04EC6E" w14:textId="77777777" w:rsidR="00823A64" w:rsidRPr="007C0A30" w:rsidRDefault="00823A64"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Well organized and self-directed, with attention to detail and follow-through necessary for conservation real-estate transactions.</w:t>
      </w:r>
    </w:p>
    <w:p w14:paraId="6DEEE524" w14:textId="77777777" w:rsidR="00823A64" w:rsidRPr="007C0A30" w:rsidRDefault="00823A64"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Proficiency with PC computer systems, Microsoft Office and GIS programs.</w:t>
      </w:r>
    </w:p>
    <w:p w14:paraId="00D9843A" w14:textId="49E94F85" w:rsidR="00823A64" w:rsidRDefault="00823A64" w:rsidP="00823A64">
      <w:pPr>
        <w:numPr>
          <w:ilvl w:val="0"/>
          <w:numId w:val="2"/>
        </w:numPr>
        <w:rPr>
          <w:rFonts w:asciiTheme="minorHAnsi" w:hAnsiTheme="minorHAnsi" w:cstheme="minorHAnsi"/>
          <w:sz w:val="23"/>
          <w:szCs w:val="23"/>
        </w:rPr>
      </w:pPr>
      <w:r w:rsidRPr="007C0A30">
        <w:rPr>
          <w:rFonts w:asciiTheme="minorHAnsi" w:hAnsiTheme="minorHAnsi" w:cstheme="minorHAnsi"/>
          <w:sz w:val="23"/>
          <w:szCs w:val="23"/>
        </w:rPr>
        <w:t>A demonstrated passion for conservation.</w:t>
      </w:r>
    </w:p>
    <w:p w14:paraId="169C7A69" w14:textId="57B6A878" w:rsidR="007C0A30" w:rsidRDefault="007C0A30" w:rsidP="007C0A30">
      <w:pPr>
        <w:rPr>
          <w:rFonts w:asciiTheme="minorHAnsi" w:hAnsiTheme="minorHAnsi" w:cstheme="minorHAnsi"/>
          <w:sz w:val="23"/>
          <w:szCs w:val="23"/>
        </w:rPr>
      </w:pPr>
    </w:p>
    <w:p w14:paraId="1569DA24" w14:textId="0541ADB9" w:rsidR="007C0A30" w:rsidRPr="007C0A30" w:rsidRDefault="007C0A30" w:rsidP="007C0A30">
      <w:pPr>
        <w:rPr>
          <w:rFonts w:asciiTheme="minorHAnsi" w:hAnsiTheme="minorHAnsi" w:cstheme="minorHAnsi"/>
          <w:b/>
          <w:bCs/>
          <w:sz w:val="26"/>
          <w:szCs w:val="26"/>
        </w:rPr>
      </w:pPr>
      <w:r>
        <w:rPr>
          <w:rFonts w:asciiTheme="minorHAnsi" w:hAnsiTheme="minorHAnsi" w:cstheme="minorHAnsi"/>
          <w:b/>
          <w:bCs/>
          <w:sz w:val="26"/>
          <w:szCs w:val="26"/>
        </w:rPr>
        <w:t>COMPENSATION AND BENEFITS:</w:t>
      </w:r>
    </w:p>
    <w:p w14:paraId="37C067AF" w14:textId="77777777" w:rsidR="006906CF" w:rsidRPr="007C0A30" w:rsidRDefault="006906CF" w:rsidP="006906CF">
      <w:pPr>
        <w:rPr>
          <w:rFonts w:asciiTheme="minorHAnsi" w:hAnsiTheme="minorHAnsi" w:cstheme="minorHAnsi"/>
          <w:b/>
          <w:smallCaps/>
          <w:sz w:val="26"/>
          <w:szCs w:val="26"/>
        </w:rPr>
      </w:pPr>
    </w:p>
    <w:p w14:paraId="6B566E27" w14:textId="7AAC0519"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sz w:val="23"/>
          <w:szCs w:val="23"/>
        </w:rPr>
        <w:t xml:space="preserve">Salary Range: </w:t>
      </w:r>
      <w:r w:rsidRPr="007C0A30">
        <w:rPr>
          <w:rFonts w:asciiTheme="minorHAnsi" w:hAnsiTheme="minorHAnsi" w:cstheme="minorHAnsi"/>
          <w:sz w:val="23"/>
          <w:szCs w:val="23"/>
        </w:rPr>
        <w:tab/>
        <w:t>$50,000-$60,000 (Compensation dependent on experience)</w:t>
      </w:r>
    </w:p>
    <w:p w14:paraId="6DCCB63E" w14:textId="77777777" w:rsidR="006906CF" w:rsidRPr="007C0A30" w:rsidRDefault="006906CF" w:rsidP="006906CF">
      <w:pPr>
        <w:autoSpaceDE w:val="0"/>
        <w:autoSpaceDN w:val="0"/>
        <w:adjustRightInd w:val="0"/>
        <w:rPr>
          <w:rFonts w:asciiTheme="minorHAnsi" w:hAnsiTheme="minorHAnsi" w:cstheme="minorHAnsi"/>
          <w:sz w:val="23"/>
          <w:szCs w:val="23"/>
        </w:rPr>
      </w:pPr>
      <w:r w:rsidRPr="007C0A30">
        <w:rPr>
          <w:rFonts w:asciiTheme="minorHAnsi" w:hAnsiTheme="minorHAnsi" w:cstheme="minorHAnsi"/>
          <w:sz w:val="23"/>
          <w:szCs w:val="23"/>
        </w:rPr>
        <w:t xml:space="preserve">Vacation: </w:t>
      </w:r>
      <w:r w:rsidRPr="007C0A30">
        <w:rPr>
          <w:rFonts w:asciiTheme="minorHAnsi" w:hAnsiTheme="minorHAnsi" w:cstheme="minorHAnsi"/>
          <w:sz w:val="23"/>
          <w:szCs w:val="23"/>
        </w:rPr>
        <w:tab/>
        <w:t>0-36 months: 6.15 hours per pay period, 20 days (160 hours) per year</w:t>
      </w:r>
    </w:p>
    <w:p w14:paraId="61784DE6" w14:textId="77777777" w:rsidR="006906CF" w:rsidRPr="007C0A30" w:rsidRDefault="006906CF" w:rsidP="006906CF">
      <w:pPr>
        <w:autoSpaceDE w:val="0"/>
        <w:autoSpaceDN w:val="0"/>
        <w:adjustRightInd w:val="0"/>
        <w:ind w:left="720" w:firstLine="720"/>
        <w:rPr>
          <w:rFonts w:asciiTheme="minorHAnsi" w:hAnsiTheme="minorHAnsi" w:cstheme="minorHAnsi"/>
          <w:sz w:val="23"/>
          <w:szCs w:val="23"/>
        </w:rPr>
      </w:pPr>
      <w:r w:rsidRPr="007C0A30">
        <w:rPr>
          <w:rFonts w:asciiTheme="minorHAnsi" w:hAnsiTheme="minorHAnsi" w:cstheme="minorHAnsi"/>
          <w:sz w:val="23"/>
          <w:szCs w:val="23"/>
        </w:rPr>
        <w:t>37-96 months: 7.38 hours per pay period, 24 days (192 hours) per year</w:t>
      </w:r>
    </w:p>
    <w:p w14:paraId="5F51679D" w14:textId="77777777" w:rsidR="006906CF" w:rsidRPr="007C0A30" w:rsidRDefault="006906CF" w:rsidP="006906CF">
      <w:pPr>
        <w:ind w:left="720" w:firstLine="720"/>
        <w:rPr>
          <w:rFonts w:asciiTheme="minorHAnsi" w:hAnsiTheme="minorHAnsi" w:cstheme="minorHAnsi"/>
          <w:sz w:val="23"/>
          <w:szCs w:val="23"/>
        </w:rPr>
      </w:pPr>
      <w:r w:rsidRPr="007C0A30">
        <w:rPr>
          <w:rFonts w:asciiTheme="minorHAnsi" w:hAnsiTheme="minorHAnsi" w:cstheme="minorHAnsi"/>
          <w:sz w:val="23"/>
          <w:szCs w:val="23"/>
        </w:rPr>
        <w:t>97 months+: 8.62 hours per pay period, 28 days (224 hours) per year</w:t>
      </w:r>
    </w:p>
    <w:p w14:paraId="5100E3ED" w14:textId="77777777"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sz w:val="23"/>
          <w:szCs w:val="23"/>
        </w:rPr>
        <w:t>Holidays:</w:t>
      </w:r>
      <w:r w:rsidRPr="007C0A30">
        <w:rPr>
          <w:rFonts w:asciiTheme="minorHAnsi" w:hAnsiTheme="minorHAnsi" w:cstheme="minorHAnsi"/>
          <w:sz w:val="23"/>
          <w:szCs w:val="23"/>
        </w:rPr>
        <w:tab/>
        <w:t>9 paid holidays per year. Office closed between Christmas and New Year with pay.</w:t>
      </w:r>
    </w:p>
    <w:p w14:paraId="2A34D889" w14:textId="77777777"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sz w:val="23"/>
          <w:szCs w:val="23"/>
        </w:rPr>
        <w:t>Benefits:</w:t>
      </w:r>
      <w:r w:rsidRPr="007C0A30">
        <w:rPr>
          <w:rFonts w:asciiTheme="minorHAnsi" w:hAnsiTheme="minorHAnsi" w:cstheme="minorHAnsi"/>
          <w:sz w:val="23"/>
          <w:szCs w:val="23"/>
        </w:rPr>
        <w:tab/>
        <w:t>Employer sponsored 403b</w:t>
      </w:r>
    </w:p>
    <w:p w14:paraId="4863C6A7" w14:textId="23BCE420"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sz w:val="23"/>
          <w:szCs w:val="23"/>
        </w:rPr>
        <w:tab/>
      </w:r>
      <w:r w:rsidRPr="007C0A30">
        <w:rPr>
          <w:rFonts w:asciiTheme="minorHAnsi" w:hAnsiTheme="minorHAnsi" w:cstheme="minorHAnsi"/>
          <w:sz w:val="23"/>
          <w:szCs w:val="23"/>
        </w:rPr>
        <w:tab/>
        <w:t>Health and dental insurance (1/2 paid by employer)</w:t>
      </w:r>
    </w:p>
    <w:p w14:paraId="20886A08" w14:textId="6E67185C"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sz w:val="23"/>
          <w:szCs w:val="23"/>
        </w:rPr>
        <w:t>Additional:</w:t>
      </w:r>
      <w:r w:rsidRPr="007C0A30">
        <w:rPr>
          <w:rFonts w:asciiTheme="minorHAnsi" w:hAnsiTheme="minorHAnsi" w:cstheme="minorHAnsi"/>
          <w:sz w:val="23"/>
          <w:szCs w:val="23"/>
        </w:rPr>
        <w:tab/>
        <w:t>Ability to work from home 1 day per week</w:t>
      </w:r>
    </w:p>
    <w:p w14:paraId="36C8C810" w14:textId="77777777"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sz w:val="23"/>
          <w:szCs w:val="23"/>
        </w:rPr>
        <w:tab/>
      </w:r>
      <w:r w:rsidRPr="007C0A30">
        <w:rPr>
          <w:rFonts w:asciiTheme="minorHAnsi" w:hAnsiTheme="minorHAnsi" w:cstheme="minorHAnsi"/>
          <w:sz w:val="23"/>
          <w:szCs w:val="23"/>
        </w:rPr>
        <w:tab/>
      </w:r>
    </w:p>
    <w:p w14:paraId="10815F85" w14:textId="77777777" w:rsidR="007C0A30" w:rsidRPr="007C0A30" w:rsidRDefault="007C0A30" w:rsidP="006906CF">
      <w:pPr>
        <w:autoSpaceDE w:val="0"/>
        <w:autoSpaceDN w:val="0"/>
        <w:adjustRightInd w:val="0"/>
        <w:rPr>
          <w:rFonts w:asciiTheme="minorHAnsi" w:eastAsiaTheme="minorHAnsi" w:hAnsiTheme="minorHAnsi" w:cstheme="minorHAnsi"/>
          <w:b/>
          <w:bCs/>
          <w:color w:val="000000"/>
          <w:sz w:val="23"/>
          <w:szCs w:val="23"/>
        </w:rPr>
      </w:pPr>
    </w:p>
    <w:p w14:paraId="293D5EED" w14:textId="77777777" w:rsidR="007C0A30" w:rsidRPr="007C0A30" w:rsidRDefault="007C0A30" w:rsidP="006906CF">
      <w:pPr>
        <w:autoSpaceDE w:val="0"/>
        <w:autoSpaceDN w:val="0"/>
        <w:adjustRightInd w:val="0"/>
        <w:rPr>
          <w:rFonts w:asciiTheme="minorHAnsi" w:eastAsiaTheme="minorHAnsi" w:hAnsiTheme="minorHAnsi" w:cstheme="minorHAnsi"/>
          <w:b/>
          <w:bCs/>
          <w:color w:val="000000"/>
          <w:sz w:val="23"/>
          <w:szCs w:val="23"/>
        </w:rPr>
      </w:pPr>
    </w:p>
    <w:p w14:paraId="58C3509F" w14:textId="63DF69A0" w:rsidR="007C0A30" w:rsidRPr="007C0A30" w:rsidRDefault="007C0A30" w:rsidP="006906CF">
      <w:pPr>
        <w:autoSpaceDE w:val="0"/>
        <w:autoSpaceDN w:val="0"/>
        <w:adjustRightInd w:val="0"/>
        <w:rPr>
          <w:rFonts w:asciiTheme="minorHAnsi" w:hAnsiTheme="minorHAnsi" w:cstheme="minorHAnsi"/>
        </w:rPr>
      </w:pPr>
      <w:r>
        <w:rPr>
          <w:rFonts w:asciiTheme="minorHAnsi" w:hAnsiTheme="minorHAnsi" w:cstheme="minorHAnsi"/>
          <w:b/>
          <w:bCs/>
        </w:rPr>
        <w:t>Shasta Land Trust</w:t>
      </w:r>
      <w:r w:rsidRPr="007C0A30">
        <w:rPr>
          <w:rFonts w:asciiTheme="minorHAnsi" w:hAnsiTheme="minorHAnsi" w:cstheme="minorHAnsi"/>
          <w:b/>
          <w:bCs/>
        </w:rPr>
        <w:t xml:space="preserve"> is an Equal Opportunity Employer</w:t>
      </w:r>
      <w:r w:rsidRPr="007C0A30">
        <w:rPr>
          <w:rFonts w:asciiTheme="minorHAnsi" w:hAnsiTheme="minorHAnsi" w:cstheme="minorHAnsi"/>
        </w:rPr>
        <w:t xml:space="preserve"> </w:t>
      </w:r>
    </w:p>
    <w:p w14:paraId="7900588F" w14:textId="0CCABD0D" w:rsidR="007C0A30" w:rsidRPr="007C0A30" w:rsidRDefault="007C0A30" w:rsidP="006906CF">
      <w:pPr>
        <w:autoSpaceDE w:val="0"/>
        <w:autoSpaceDN w:val="0"/>
        <w:adjustRightInd w:val="0"/>
        <w:rPr>
          <w:rFonts w:asciiTheme="minorHAnsi" w:eastAsiaTheme="minorHAnsi" w:hAnsiTheme="minorHAnsi" w:cstheme="minorHAnsi"/>
          <w:b/>
          <w:bCs/>
          <w:color w:val="000000"/>
          <w:sz w:val="23"/>
          <w:szCs w:val="23"/>
        </w:rPr>
      </w:pPr>
      <w:r w:rsidRPr="007C0A30">
        <w:rPr>
          <w:rFonts w:asciiTheme="minorHAnsi" w:hAnsiTheme="minorHAnsi" w:cstheme="minorHAnsi"/>
          <w:sz w:val="23"/>
          <w:szCs w:val="23"/>
        </w:rPr>
        <w:t>We strive to create a diverse and inclusive organization and encourage applicants from all cultures, races, colors, religions, national or regional origins, sexes, ages, disability status, sexual orientations, gender identities, military or veteran status or other status protected by law.</w:t>
      </w:r>
    </w:p>
    <w:p w14:paraId="2D82DA02" w14:textId="77777777" w:rsidR="007C0A30" w:rsidRPr="007C0A30" w:rsidRDefault="007C0A30" w:rsidP="006906CF">
      <w:pPr>
        <w:autoSpaceDE w:val="0"/>
        <w:autoSpaceDN w:val="0"/>
        <w:adjustRightInd w:val="0"/>
        <w:rPr>
          <w:rFonts w:asciiTheme="minorHAnsi" w:eastAsiaTheme="minorHAnsi" w:hAnsiTheme="minorHAnsi" w:cstheme="minorHAnsi"/>
          <w:b/>
          <w:bCs/>
          <w:color w:val="000000"/>
          <w:sz w:val="23"/>
          <w:szCs w:val="23"/>
        </w:rPr>
      </w:pPr>
    </w:p>
    <w:p w14:paraId="4FAFEE05" w14:textId="1A89A4C5" w:rsidR="006906CF" w:rsidRPr="007C0A30" w:rsidRDefault="00D267AD" w:rsidP="006906CF">
      <w:pPr>
        <w:autoSpaceDE w:val="0"/>
        <w:autoSpaceDN w:val="0"/>
        <w:adjustRightInd w:val="0"/>
        <w:rPr>
          <w:rFonts w:asciiTheme="minorHAnsi" w:eastAsiaTheme="minorHAnsi" w:hAnsiTheme="minorHAnsi" w:cstheme="minorHAnsi"/>
          <w:b/>
          <w:bCs/>
          <w:color w:val="000000"/>
          <w:sz w:val="23"/>
          <w:szCs w:val="23"/>
        </w:rPr>
      </w:pPr>
      <w:r w:rsidRPr="007C0A30">
        <w:rPr>
          <w:rFonts w:asciiTheme="minorHAnsi" w:eastAsiaTheme="minorHAnsi" w:hAnsiTheme="minorHAnsi" w:cstheme="minorHAnsi"/>
          <w:b/>
          <w:bCs/>
          <w:color w:val="000000"/>
          <w:sz w:val="23"/>
          <w:szCs w:val="23"/>
        </w:rPr>
        <w:t>If applying outside an employment website, p</w:t>
      </w:r>
      <w:r w:rsidR="006906CF" w:rsidRPr="007C0A30">
        <w:rPr>
          <w:rFonts w:asciiTheme="minorHAnsi" w:eastAsiaTheme="minorHAnsi" w:hAnsiTheme="minorHAnsi" w:cstheme="minorHAnsi"/>
          <w:b/>
          <w:bCs/>
          <w:color w:val="000000"/>
          <w:sz w:val="23"/>
          <w:szCs w:val="23"/>
        </w:rPr>
        <w:t xml:space="preserve">lease send a detailed resume and cover letter explaining how you personally connect with SLT’s mission and why this position is a good fit with your career objectives. </w:t>
      </w:r>
    </w:p>
    <w:p w14:paraId="2B4B1859" w14:textId="77777777" w:rsidR="006906CF" w:rsidRPr="007C0A30" w:rsidRDefault="006906CF" w:rsidP="006906CF">
      <w:pPr>
        <w:rPr>
          <w:rFonts w:asciiTheme="minorHAnsi" w:hAnsiTheme="minorHAnsi" w:cstheme="minorHAnsi"/>
          <w:b/>
          <w:sz w:val="23"/>
          <w:szCs w:val="23"/>
        </w:rPr>
      </w:pPr>
    </w:p>
    <w:p w14:paraId="7AF1E2B3" w14:textId="77777777" w:rsidR="006906CF" w:rsidRPr="007C0A30" w:rsidRDefault="006906CF" w:rsidP="006906CF">
      <w:pPr>
        <w:rPr>
          <w:rFonts w:asciiTheme="minorHAnsi" w:hAnsiTheme="minorHAnsi" w:cstheme="minorHAnsi"/>
          <w:b/>
          <w:sz w:val="23"/>
          <w:szCs w:val="23"/>
        </w:rPr>
      </w:pPr>
      <w:r w:rsidRPr="007C0A30">
        <w:rPr>
          <w:rFonts w:asciiTheme="minorHAnsi" w:hAnsiTheme="minorHAnsi" w:cstheme="minorHAnsi"/>
          <w:b/>
          <w:sz w:val="23"/>
          <w:szCs w:val="23"/>
        </w:rPr>
        <w:t>Via Mail:</w:t>
      </w:r>
      <w:r w:rsidRPr="007C0A30">
        <w:rPr>
          <w:rFonts w:asciiTheme="minorHAnsi" w:hAnsiTheme="minorHAnsi" w:cstheme="minorHAnsi"/>
          <w:sz w:val="23"/>
          <w:szCs w:val="23"/>
        </w:rPr>
        <w:tab/>
        <w:t>Paul Vienneau, Executive Director</w:t>
      </w:r>
      <w:r w:rsidRPr="007C0A30">
        <w:rPr>
          <w:rFonts w:asciiTheme="minorHAnsi" w:hAnsiTheme="minorHAnsi" w:cstheme="minorHAnsi"/>
          <w:sz w:val="23"/>
          <w:szCs w:val="23"/>
        </w:rPr>
        <w:tab/>
        <w:t xml:space="preserve"> </w:t>
      </w:r>
    </w:p>
    <w:p w14:paraId="2C92DB19" w14:textId="77777777"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sz w:val="23"/>
          <w:szCs w:val="23"/>
        </w:rPr>
        <w:tab/>
      </w:r>
      <w:r w:rsidRPr="007C0A30">
        <w:rPr>
          <w:rFonts w:asciiTheme="minorHAnsi" w:hAnsiTheme="minorHAnsi" w:cstheme="minorHAnsi"/>
          <w:sz w:val="23"/>
          <w:szCs w:val="23"/>
        </w:rPr>
        <w:tab/>
        <w:t>Shasta Land Trust</w:t>
      </w:r>
      <w:r w:rsidRPr="007C0A30">
        <w:rPr>
          <w:rFonts w:asciiTheme="minorHAnsi" w:hAnsiTheme="minorHAnsi" w:cstheme="minorHAnsi"/>
          <w:sz w:val="23"/>
          <w:szCs w:val="23"/>
        </w:rPr>
        <w:tab/>
      </w:r>
      <w:r w:rsidRPr="007C0A30">
        <w:rPr>
          <w:rFonts w:asciiTheme="minorHAnsi" w:hAnsiTheme="minorHAnsi" w:cstheme="minorHAnsi"/>
          <w:sz w:val="23"/>
          <w:szCs w:val="23"/>
        </w:rPr>
        <w:tab/>
      </w:r>
      <w:r w:rsidRPr="007C0A30">
        <w:rPr>
          <w:rFonts w:asciiTheme="minorHAnsi" w:hAnsiTheme="minorHAnsi" w:cstheme="minorHAnsi"/>
          <w:i/>
          <w:sz w:val="23"/>
          <w:szCs w:val="23"/>
        </w:rPr>
        <w:t xml:space="preserve"> </w:t>
      </w:r>
    </w:p>
    <w:p w14:paraId="18EC217B" w14:textId="77777777" w:rsidR="006906CF" w:rsidRPr="007C0A30" w:rsidRDefault="006906CF" w:rsidP="006906CF">
      <w:pPr>
        <w:rPr>
          <w:rFonts w:asciiTheme="minorHAnsi" w:hAnsiTheme="minorHAnsi" w:cstheme="minorHAnsi"/>
          <w:sz w:val="23"/>
          <w:szCs w:val="23"/>
        </w:rPr>
      </w:pPr>
      <w:r w:rsidRPr="007C0A30">
        <w:rPr>
          <w:rFonts w:asciiTheme="minorHAnsi" w:hAnsiTheme="minorHAnsi" w:cstheme="minorHAnsi"/>
          <w:sz w:val="23"/>
          <w:szCs w:val="23"/>
        </w:rPr>
        <w:tab/>
      </w:r>
      <w:r w:rsidRPr="007C0A30">
        <w:rPr>
          <w:rFonts w:asciiTheme="minorHAnsi" w:hAnsiTheme="minorHAnsi" w:cstheme="minorHAnsi"/>
          <w:sz w:val="23"/>
          <w:szCs w:val="23"/>
        </w:rPr>
        <w:tab/>
        <w:t>P.O. Box 992026</w:t>
      </w:r>
      <w:r w:rsidRPr="007C0A30">
        <w:rPr>
          <w:rFonts w:asciiTheme="minorHAnsi" w:hAnsiTheme="minorHAnsi" w:cstheme="minorHAnsi"/>
          <w:sz w:val="23"/>
          <w:szCs w:val="23"/>
        </w:rPr>
        <w:tab/>
      </w:r>
      <w:r w:rsidRPr="007C0A30">
        <w:rPr>
          <w:rFonts w:asciiTheme="minorHAnsi" w:hAnsiTheme="minorHAnsi" w:cstheme="minorHAnsi"/>
          <w:sz w:val="23"/>
          <w:szCs w:val="23"/>
        </w:rPr>
        <w:tab/>
      </w:r>
      <w:r w:rsidRPr="007C0A30">
        <w:rPr>
          <w:rFonts w:asciiTheme="minorHAnsi" w:hAnsiTheme="minorHAnsi" w:cstheme="minorHAnsi"/>
          <w:sz w:val="23"/>
          <w:szCs w:val="23"/>
        </w:rPr>
        <w:tab/>
      </w:r>
    </w:p>
    <w:p w14:paraId="35CD2587" w14:textId="77777777" w:rsidR="006906CF" w:rsidRPr="007C0A30" w:rsidRDefault="006906CF" w:rsidP="006906CF">
      <w:pPr>
        <w:rPr>
          <w:rFonts w:asciiTheme="minorHAnsi" w:hAnsiTheme="minorHAnsi" w:cstheme="minorHAnsi"/>
          <w:i/>
          <w:sz w:val="23"/>
          <w:szCs w:val="23"/>
        </w:rPr>
      </w:pPr>
      <w:r w:rsidRPr="007C0A30">
        <w:rPr>
          <w:rFonts w:asciiTheme="minorHAnsi" w:hAnsiTheme="minorHAnsi" w:cstheme="minorHAnsi"/>
          <w:sz w:val="23"/>
          <w:szCs w:val="23"/>
        </w:rPr>
        <w:tab/>
      </w:r>
      <w:r w:rsidRPr="007C0A30">
        <w:rPr>
          <w:rFonts w:asciiTheme="minorHAnsi" w:hAnsiTheme="minorHAnsi" w:cstheme="minorHAnsi"/>
          <w:sz w:val="23"/>
          <w:szCs w:val="23"/>
        </w:rPr>
        <w:tab/>
        <w:t>Redding, CA  96099-2026</w:t>
      </w:r>
      <w:r w:rsidRPr="007C0A30">
        <w:rPr>
          <w:rFonts w:asciiTheme="minorHAnsi" w:hAnsiTheme="minorHAnsi" w:cstheme="minorHAnsi"/>
          <w:sz w:val="23"/>
          <w:szCs w:val="23"/>
        </w:rPr>
        <w:tab/>
      </w:r>
      <w:r w:rsidRPr="007C0A30">
        <w:rPr>
          <w:rFonts w:asciiTheme="minorHAnsi" w:hAnsiTheme="minorHAnsi" w:cstheme="minorHAnsi"/>
          <w:sz w:val="23"/>
          <w:szCs w:val="23"/>
        </w:rPr>
        <w:tab/>
      </w:r>
      <w:r w:rsidRPr="007C0A30">
        <w:rPr>
          <w:rFonts w:asciiTheme="minorHAnsi" w:hAnsiTheme="minorHAnsi" w:cstheme="minorHAnsi"/>
          <w:i/>
          <w:sz w:val="23"/>
          <w:szCs w:val="23"/>
        </w:rPr>
        <w:tab/>
      </w:r>
    </w:p>
    <w:p w14:paraId="1A258E94" w14:textId="77777777" w:rsidR="006906CF" w:rsidRPr="007C0A30" w:rsidRDefault="006906CF" w:rsidP="006906CF">
      <w:pPr>
        <w:rPr>
          <w:rFonts w:asciiTheme="minorHAnsi" w:hAnsiTheme="minorHAnsi" w:cstheme="minorHAnsi"/>
          <w:i/>
          <w:sz w:val="23"/>
          <w:szCs w:val="23"/>
        </w:rPr>
      </w:pPr>
      <w:r w:rsidRPr="007C0A30">
        <w:rPr>
          <w:rFonts w:asciiTheme="minorHAnsi" w:hAnsiTheme="minorHAnsi" w:cstheme="minorHAnsi"/>
          <w:b/>
          <w:sz w:val="23"/>
          <w:szCs w:val="23"/>
        </w:rPr>
        <w:t xml:space="preserve">Via Email: </w:t>
      </w:r>
      <w:r w:rsidRPr="007C0A30">
        <w:rPr>
          <w:rFonts w:asciiTheme="minorHAnsi" w:hAnsiTheme="minorHAnsi" w:cstheme="minorHAnsi"/>
          <w:b/>
          <w:sz w:val="23"/>
          <w:szCs w:val="23"/>
        </w:rPr>
        <w:tab/>
      </w:r>
      <w:r w:rsidRPr="007C0A30">
        <w:rPr>
          <w:rStyle w:val="Hyperlink"/>
          <w:rFonts w:asciiTheme="minorHAnsi" w:hAnsiTheme="minorHAnsi" w:cstheme="minorHAnsi"/>
          <w:sz w:val="23"/>
          <w:szCs w:val="23"/>
        </w:rPr>
        <w:t>pvienneau@shastalandtrust.org</w:t>
      </w:r>
      <w:r w:rsidRPr="007C0A30">
        <w:rPr>
          <w:rFonts w:asciiTheme="minorHAnsi" w:hAnsiTheme="minorHAnsi" w:cstheme="minorHAnsi"/>
          <w:i/>
          <w:sz w:val="23"/>
          <w:szCs w:val="23"/>
        </w:rPr>
        <w:tab/>
      </w:r>
      <w:r w:rsidRPr="007C0A30">
        <w:rPr>
          <w:rFonts w:asciiTheme="minorHAnsi" w:hAnsiTheme="minorHAnsi" w:cstheme="minorHAnsi"/>
          <w:i/>
          <w:sz w:val="23"/>
          <w:szCs w:val="23"/>
        </w:rPr>
        <w:tab/>
      </w:r>
      <w:r w:rsidRPr="007C0A30">
        <w:rPr>
          <w:rFonts w:asciiTheme="minorHAnsi" w:hAnsiTheme="minorHAnsi" w:cstheme="minorHAnsi"/>
          <w:i/>
          <w:sz w:val="23"/>
          <w:szCs w:val="23"/>
        </w:rPr>
        <w:tab/>
      </w:r>
      <w:r w:rsidRPr="007C0A30">
        <w:rPr>
          <w:rFonts w:asciiTheme="minorHAnsi" w:hAnsiTheme="minorHAnsi" w:cstheme="minorHAnsi"/>
          <w:i/>
          <w:sz w:val="23"/>
          <w:szCs w:val="23"/>
        </w:rPr>
        <w:tab/>
      </w:r>
      <w:r w:rsidRPr="007C0A30">
        <w:rPr>
          <w:rFonts w:asciiTheme="minorHAnsi" w:hAnsiTheme="minorHAnsi" w:cstheme="minorHAnsi"/>
          <w:i/>
          <w:sz w:val="23"/>
          <w:szCs w:val="23"/>
        </w:rPr>
        <w:tab/>
      </w:r>
      <w:r w:rsidRPr="007C0A30">
        <w:rPr>
          <w:rFonts w:asciiTheme="minorHAnsi" w:hAnsiTheme="minorHAnsi" w:cstheme="minorHAnsi"/>
          <w:i/>
          <w:sz w:val="23"/>
          <w:szCs w:val="23"/>
        </w:rPr>
        <w:tab/>
      </w:r>
    </w:p>
    <w:p w14:paraId="2DDB71C6" w14:textId="77777777" w:rsidR="006906CF" w:rsidRPr="007C0A30" w:rsidRDefault="006906CF" w:rsidP="006906CF">
      <w:pPr>
        <w:rPr>
          <w:rFonts w:asciiTheme="minorHAnsi" w:hAnsiTheme="minorHAnsi" w:cstheme="minorHAnsi"/>
          <w:i/>
          <w:sz w:val="23"/>
          <w:szCs w:val="23"/>
        </w:rPr>
      </w:pPr>
    </w:p>
    <w:p w14:paraId="56A880A3" w14:textId="77777777" w:rsidR="006906CF" w:rsidRPr="007C0A30" w:rsidRDefault="006906CF" w:rsidP="006906CF">
      <w:pPr>
        <w:rPr>
          <w:rFonts w:asciiTheme="minorHAnsi" w:hAnsiTheme="minorHAnsi" w:cstheme="minorHAnsi"/>
          <w:i/>
          <w:sz w:val="23"/>
          <w:szCs w:val="23"/>
        </w:rPr>
      </w:pPr>
      <w:r w:rsidRPr="007C0A30">
        <w:rPr>
          <w:rFonts w:asciiTheme="minorHAnsi" w:hAnsiTheme="minorHAnsi" w:cstheme="minorHAnsi"/>
          <w:i/>
          <w:sz w:val="23"/>
          <w:szCs w:val="23"/>
        </w:rPr>
        <w:t xml:space="preserve">For additional information about Shasta Land Trust, please visit our website:  </w:t>
      </w:r>
      <w:hyperlink r:id="rId6" w:history="1">
        <w:r w:rsidRPr="007C0A30">
          <w:rPr>
            <w:rStyle w:val="Hyperlink"/>
            <w:rFonts w:asciiTheme="minorHAnsi" w:hAnsiTheme="minorHAnsi" w:cstheme="minorHAnsi"/>
            <w:i/>
            <w:sz w:val="23"/>
            <w:szCs w:val="23"/>
          </w:rPr>
          <w:t>www.shastalandtrust.org</w:t>
        </w:r>
      </w:hyperlink>
      <w:r w:rsidRPr="007C0A30">
        <w:rPr>
          <w:rFonts w:asciiTheme="minorHAnsi" w:hAnsiTheme="minorHAnsi" w:cstheme="minorHAnsi"/>
          <w:i/>
          <w:sz w:val="23"/>
          <w:szCs w:val="23"/>
        </w:rPr>
        <w:t xml:space="preserve">. Inquiries about the position can be directed to Paul Vienneau by email at: </w:t>
      </w:r>
      <w:r w:rsidRPr="007C0A30">
        <w:rPr>
          <w:rStyle w:val="Hyperlink"/>
          <w:rFonts w:asciiTheme="minorHAnsi" w:hAnsiTheme="minorHAnsi" w:cstheme="minorHAnsi"/>
          <w:i/>
          <w:sz w:val="23"/>
          <w:szCs w:val="23"/>
        </w:rPr>
        <w:t>pvienneau@shastalandtrust.org</w:t>
      </w:r>
      <w:r w:rsidRPr="007C0A30">
        <w:rPr>
          <w:rFonts w:asciiTheme="minorHAnsi" w:hAnsiTheme="minorHAnsi" w:cstheme="minorHAnsi"/>
          <w:i/>
          <w:sz w:val="23"/>
          <w:szCs w:val="23"/>
        </w:rPr>
        <w:t xml:space="preserve"> or call (530) 241-7886.</w:t>
      </w:r>
    </w:p>
    <w:p w14:paraId="70A45A33" w14:textId="701AFD33" w:rsidR="00823A64" w:rsidRPr="007C0A30" w:rsidRDefault="00823A64" w:rsidP="006906CF">
      <w:pPr>
        <w:rPr>
          <w:rFonts w:asciiTheme="minorHAnsi" w:hAnsiTheme="minorHAnsi" w:cstheme="minorHAnsi"/>
          <w:i/>
          <w:sz w:val="23"/>
          <w:szCs w:val="23"/>
        </w:rPr>
      </w:pPr>
    </w:p>
    <w:sectPr w:rsidR="00823A64" w:rsidRPr="007C0A30" w:rsidSect="005571F8">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C3C"/>
    <w:multiLevelType w:val="hybridMultilevel"/>
    <w:tmpl w:val="E4E2406C"/>
    <w:lvl w:ilvl="0" w:tplc="C854C236">
      <w:start w:val="1"/>
      <w:numFmt w:val="decimal"/>
      <w:lvlText w:val="%1."/>
      <w:lvlJc w:val="left"/>
      <w:pPr>
        <w:ind w:left="45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92005"/>
    <w:multiLevelType w:val="hybridMultilevel"/>
    <w:tmpl w:val="33F6BD72"/>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4519FB"/>
    <w:multiLevelType w:val="singleLevel"/>
    <w:tmpl w:val="DB3E91D4"/>
    <w:lvl w:ilvl="0">
      <w:start w:val="1"/>
      <w:numFmt w:val="decimal"/>
      <w:lvlText w:val="%1."/>
      <w:lvlJc w:val="left"/>
      <w:pPr>
        <w:tabs>
          <w:tab w:val="num" w:pos="720"/>
        </w:tabs>
        <w:ind w:left="720" w:hanging="720"/>
      </w:pPr>
      <w:rPr>
        <w:rFonts w:hint="default"/>
      </w:rPr>
    </w:lvl>
  </w:abstractNum>
  <w:abstractNum w:abstractNumId="3" w15:restartNumberingAfterBreak="0">
    <w:nsid w:val="56F548B9"/>
    <w:multiLevelType w:val="hybridMultilevel"/>
    <w:tmpl w:val="AF422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72C2D"/>
    <w:multiLevelType w:val="hybridMultilevel"/>
    <w:tmpl w:val="925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F0973"/>
    <w:multiLevelType w:val="singleLevel"/>
    <w:tmpl w:val="00FC31C6"/>
    <w:lvl w:ilvl="0">
      <w:start w:val="1"/>
      <w:numFmt w:val="decimal"/>
      <w:lvlText w:val="%1."/>
      <w:lvlJc w:val="left"/>
      <w:pPr>
        <w:tabs>
          <w:tab w:val="num" w:pos="720"/>
        </w:tabs>
        <w:ind w:left="720" w:hanging="720"/>
      </w:pPr>
      <w:rPr>
        <w:rFonts w:hint="default"/>
      </w:rPr>
    </w:lvl>
  </w:abstractNum>
  <w:num w:numId="1" w16cid:durableId="246114022">
    <w:abstractNumId w:val="5"/>
  </w:num>
  <w:num w:numId="2" w16cid:durableId="972364449">
    <w:abstractNumId w:val="2"/>
  </w:num>
  <w:num w:numId="3" w16cid:durableId="1783643404">
    <w:abstractNumId w:val="3"/>
  </w:num>
  <w:num w:numId="4" w16cid:durableId="1550916736">
    <w:abstractNumId w:val="1"/>
  </w:num>
  <w:num w:numId="5" w16cid:durableId="627004784">
    <w:abstractNumId w:val="0"/>
  </w:num>
  <w:num w:numId="6" w16cid:durableId="750587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0E"/>
    <w:rsid w:val="000502C7"/>
    <w:rsid w:val="0006116E"/>
    <w:rsid w:val="00092463"/>
    <w:rsid w:val="000B2121"/>
    <w:rsid w:val="00150683"/>
    <w:rsid w:val="001A3116"/>
    <w:rsid w:val="0026284B"/>
    <w:rsid w:val="00275D0C"/>
    <w:rsid w:val="00293CA0"/>
    <w:rsid w:val="002E1133"/>
    <w:rsid w:val="00370C00"/>
    <w:rsid w:val="003B3CEA"/>
    <w:rsid w:val="003D2191"/>
    <w:rsid w:val="00423F0E"/>
    <w:rsid w:val="00434493"/>
    <w:rsid w:val="00441F17"/>
    <w:rsid w:val="0045416D"/>
    <w:rsid w:val="005571F8"/>
    <w:rsid w:val="00562701"/>
    <w:rsid w:val="00575FA1"/>
    <w:rsid w:val="005C1AD0"/>
    <w:rsid w:val="005C404A"/>
    <w:rsid w:val="005D2150"/>
    <w:rsid w:val="00627DE5"/>
    <w:rsid w:val="00634A1A"/>
    <w:rsid w:val="006906CF"/>
    <w:rsid w:val="006A26D7"/>
    <w:rsid w:val="006D74EF"/>
    <w:rsid w:val="00756B5C"/>
    <w:rsid w:val="0076262C"/>
    <w:rsid w:val="00771D7F"/>
    <w:rsid w:val="0078094C"/>
    <w:rsid w:val="007C0A30"/>
    <w:rsid w:val="007F4F74"/>
    <w:rsid w:val="00816AF3"/>
    <w:rsid w:val="00823A64"/>
    <w:rsid w:val="00840BD6"/>
    <w:rsid w:val="008453DC"/>
    <w:rsid w:val="008E35CB"/>
    <w:rsid w:val="008F5A16"/>
    <w:rsid w:val="008F5CE9"/>
    <w:rsid w:val="00950827"/>
    <w:rsid w:val="009559D4"/>
    <w:rsid w:val="009D55D5"/>
    <w:rsid w:val="00A527BD"/>
    <w:rsid w:val="00A606D3"/>
    <w:rsid w:val="00AC15BE"/>
    <w:rsid w:val="00AC4771"/>
    <w:rsid w:val="00B052D4"/>
    <w:rsid w:val="00B6362F"/>
    <w:rsid w:val="00B769CC"/>
    <w:rsid w:val="00BB0574"/>
    <w:rsid w:val="00BC2527"/>
    <w:rsid w:val="00BE42B2"/>
    <w:rsid w:val="00BF6BF8"/>
    <w:rsid w:val="00C42831"/>
    <w:rsid w:val="00C67D2D"/>
    <w:rsid w:val="00C977F2"/>
    <w:rsid w:val="00CB3C4C"/>
    <w:rsid w:val="00CC59AC"/>
    <w:rsid w:val="00D267AD"/>
    <w:rsid w:val="00D37B14"/>
    <w:rsid w:val="00D476E8"/>
    <w:rsid w:val="00DD3F0E"/>
    <w:rsid w:val="00E15DB1"/>
    <w:rsid w:val="00E41C3D"/>
    <w:rsid w:val="00E41DC2"/>
    <w:rsid w:val="00E45CCB"/>
    <w:rsid w:val="00E65700"/>
    <w:rsid w:val="00E66A17"/>
    <w:rsid w:val="00E847FD"/>
    <w:rsid w:val="00E85FBA"/>
    <w:rsid w:val="00EA2CC2"/>
    <w:rsid w:val="00EC63A7"/>
    <w:rsid w:val="00F637BC"/>
    <w:rsid w:val="00F71832"/>
    <w:rsid w:val="00F7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ED91"/>
  <w15:docId w15:val="{0F3C6461-7393-44FD-88F5-6260AC66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3F0E"/>
    <w:pPr>
      <w:jc w:val="center"/>
    </w:pPr>
    <w:rPr>
      <w:sz w:val="32"/>
    </w:rPr>
  </w:style>
  <w:style w:type="character" w:customStyle="1" w:styleId="TitleChar">
    <w:name w:val="Title Char"/>
    <w:basedOn w:val="DefaultParagraphFont"/>
    <w:link w:val="Title"/>
    <w:rsid w:val="00423F0E"/>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E66A17"/>
    <w:rPr>
      <w:rFonts w:ascii="Tahoma" w:hAnsi="Tahoma" w:cs="Tahoma"/>
      <w:sz w:val="16"/>
      <w:szCs w:val="16"/>
    </w:rPr>
  </w:style>
  <w:style w:type="character" w:customStyle="1" w:styleId="BalloonTextChar">
    <w:name w:val="Balloon Text Char"/>
    <w:basedOn w:val="DefaultParagraphFont"/>
    <w:link w:val="BalloonText"/>
    <w:uiPriority w:val="99"/>
    <w:semiHidden/>
    <w:rsid w:val="00E66A17"/>
    <w:rPr>
      <w:rFonts w:ascii="Tahoma" w:eastAsia="Times New Roman" w:hAnsi="Tahoma" w:cs="Tahoma"/>
      <w:sz w:val="16"/>
      <w:szCs w:val="16"/>
    </w:rPr>
  </w:style>
  <w:style w:type="paragraph" w:styleId="ListParagraph">
    <w:name w:val="List Paragraph"/>
    <w:basedOn w:val="Normal"/>
    <w:uiPriority w:val="34"/>
    <w:qFormat/>
    <w:rsid w:val="00F7596C"/>
    <w:pPr>
      <w:ind w:left="720"/>
      <w:contextualSpacing/>
    </w:pPr>
  </w:style>
  <w:style w:type="character" w:styleId="Hyperlink">
    <w:name w:val="Hyperlink"/>
    <w:rsid w:val="00823A64"/>
    <w:rPr>
      <w:color w:val="0000FF"/>
      <w:u w:val="single"/>
    </w:rPr>
  </w:style>
  <w:style w:type="character" w:styleId="CommentReference">
    <w:name w:val="annotation reference"/>
    <w:basedOn w:val="DefaultParagraphFont"/>
    <w:uiPriority w:val="99"/>
    <w:semiHidden/>
    <w:unhideWhenUsed/>
    <w:rsid w:val="0006116E"/>
    <w:rPr>
      <w:sz w:val="16"/>
      <w:szCs w:val="16"/>
    </w:rPr>
  </w:style>
  <w:style w:type="paragraph" w:styleId="CommentText">
    <w:name w:val="annotation text"/>
    <w:basedOn w:val="Normal"/>
    <w:link w:val="CommentTextChar"/>
    <w:uiPriority w:val="99"/>
    <w:unhideWhenUsed/>
    <w:rsid w:val="0006116E"/>
    <w:rPr>
      <w:sz w:val="20"/>
    </w:rPr>
  </w:style>
  <w:style w:type="character" w:customStyle="1" w:styleId="CommentTextChar">
    <w:name w:val="Comment Text Char"/>
    <w:basedOn w:val="DefaultParagraphFont"/>
    <w:link w:val="CommentText"/>
    <w:uiPriority w:val="99"/>
    <w:rsid w:val="000611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116E"/>
    <w:rPr>
      <w:b/>
      <w:bCs/>
    </w:rPr>
  </w:style>
  <w:style w:type="character" w:customStyle="1" w:styleId="CommentSubjectChar">
    <w:name w:val="Comment Subject Char"/>
    <w:basedOn w:val="CommentTextChar"/>
    <w:link w:val="CommentSubject"/>
    <w:uiPriority w:val="99"/>
    <w:semiHidden/>
    <w:rsid w:val="0006116E"/>
    <w:rPr>
      <w:rFonts w:ascii="Times New Roman" w:eastAsia="Times New Roman" w:hAnsi="Times New Roman" w:cs="Times New Roman"/>
      <w:b/>
      <w:bCs/>
      <w:sz w:val="20"/>
      <w:szCs w:val="20"/>
    </w:rPr>
  </w:style>
  <w:style w:type="paragraph" w:styleId="Revision">
    <w:name w:val="Revision"/>
    <w:hidden/>
    <w:uiPriority w:val="99"/>
    <w:semiHidden/>
    <w:rsid w:val="0006116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stalandtru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Murphy</dc:creator>
  <cp:lastModifiedBy>Paul Vienneau</cp:lastModifiedBy>
  <cp:revision>2</cp:revision>
  <cp:lastPrinted>2015-10-07T00:08:00Z</cp:lastPrinted>
  <dcterms:created xsi:type="dcterms:W3CDTF">2023-01-08T22:16:00Z</dcterms:created>
  <dcterms:modified xsi:type="dcterms:W3CDTF">2023-01-08T22:16:00Z</dcterms:modified>
</cp:coreProperties>
</file>